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425" w:rsidRPr="00A23F0F" w:rsidRDefault="00792959" w:rsidP="004D3425">
      <w:pPr>
        <w:pStyle w:val="Heading1"/>
        <w:ind w:right="946"/>
        <w:rPr>
          <w:color w:val="000000" w:themeColor="text1"/>
        </w:rPr>
      </w:pPr>
      <w:r>
        <w:rPr>
          <w:noProof/>
          <w:color w:val="000000" w:themeColor="text1"/>
          <w:lang w:eastAsia="en-GB"/>
        </w:rPr>
        <w:pict>
          <v:roundrect id="_x0000_s1026" style="position:absolute;left:0;text-align:left;margin-left:-2.25pt;margin-top:41.3pt;width:186.75pt;height:21.75pt;z-index:251660288" arcsize="10923f" fillcolor="#f2f2f2 [3052]" strokecolor="black [3213]">
            <v:shadow color="#868686"/>
            <v:textbox style="mso-next-textbox:#_x0000_s1026">
              <w:txbxContent>
                <w:p w:rsidR="004D3425" w:rsidRPr="00734F15" w:rsidRDefault="004D3425" w:rsidP="004D3425">
                  <w:pPr>
                    <w:jc w:val="left"/>
                    <w:rPr>
                      <w:rFonts w:ascii="Arial" w:hAnsi="Arial" w:cs="Arial"/>
                      <w:b/>
                    </w:rPr>
                  </w:pPr>
                  <w:r w:rsidRPr="00734F15">
                    <w:rPr>
                      <w:rFonts w:ascii="Arial" w:hAnsi="Arial" w:cs="Arial"/>
                      <w:b/>
                    </w:rPr>
                    <w:t xml:space="preserve">Coursebook chapters: </w:t>
                  </w:r>
                  <w:r>
                    <w:rPr>
                      <w:rFonts w:ascii="Arial" w:hAnsi="Arial" w:cs="Arial"/>
                      <w:b/>
                    </w:rPr>
                    <w:t>16–18</w:t>
                  </w:r>
                </w:p>
              </w:txbxContent>
            </v:textbox>
          </v:roundrect>
        </w:pict>
      </w:r>
      <w:r w:rsidR="004D3425">
        <w:rPr>
          <w:color w:val="000000" w:themeColor="text1"/>
        </w:rPr>
        <w:t>Revision answers</w:t>
      </w:r>
      <w:r w:rsidR="004D3425" w:rsidRPr="00A23F0F">
        <w:rPr>
          <w:color w:val="000000" w:themeColor="text1"/>
        </w:rPr>
        <w:t xml:space="preserve">: </w:t>
      </w:r>
      <w:r w:rsidR="005C3AED" w:rsidRPr="005C3AED">
        <w:rPr>
          <w:color w:val="000000" w:themeColor="text1"/>
        </w:rPr>
        <w:t>Statistics and probability</w:t>
      </w:r>
      <w:r w:rsidR="00FA5151">
        <w:rPr>
          <w:color w:val="000000" w:themeColor="text1"/>
        </w:rPr>
        <w:t xml:space="preserve"> (Topic 5)</w:t>
      </w:r>
    </w:p>
    <w:p w:rsidR="004D3425" w:rsidRPr="00693708" w:rsidRDefault="004D3425" w:rsidP="004D3425">
      <w:pPr>
        <w:spacing w:after="200" w:line="276" w:lineRule="auto"/>
        <w:jc w:val="left"/>
        <w:rPr>
          <w:b/>
          <w:color w:val="000000" w:themeColor="text1"/>
          <w:sz w:val="22"/>
          <w:szCs w:val="22"/>
        </w:rPr>
      </w:pPr>
    </w:p>
    <w:p w:rsidR="002325E8" w:rsidRPr="00A1705E" w:rsidRDefault="002325E8" w:rsidP="00A1705E">
      <w:pPr>
        <w:spacing w:after="200" w:line="276" w:lineRule="auto"/>
        <w:jc w:val="left"/>
        <w:rPr>
          <w:sz w:val="22"/>
          <w:szCs w:val="22"/>
          <w:u w:val="single"/>
        </w:rPr>
      </w:pPr>
    </w:p>
    <w:p w:rsidR="00897602" w:rsidRDefault="00897602" w:rsidP="00897602">
      <w:pPr>
        <w:spacing w:after="200" w:line="276" w:lineRule="auto"/>
        <w:ind w:left="360" w:hanging="360"/>
        <w:jc w:val="left"/>
        <w:rPr>
          <w:sz w:val="22"/>
          <w:szCs w:val="22"/>
        </w:rPr>
      </w:pPr>
      <w:r w:rsidRPr="008035A1">
        <w:rPr>
          <w:b/>
          <w:sz w:val="22"/>
          <w:szCs w:val="22"/>
        </w:rPr>
        <w:t>1.</w:t>
      </w:r>
      <w:r w:rsidRPr="008035A1">
        <w:rPr>
          <w:b/>
          <w:sz w:val="22"/>
          <w:szCs w:val="22"/>
        </w:rPr>
        <w:tab/>
      </w:r>
      <w:r w:rsidRPr="008035A1">
        <w:rPr>
          <w:sz w:val="22"/>
          <w:szCs w:val="22"/>
        </w:rPr>
        <w:t>Use the midpoint to create a frequency table: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00"/>
        <w:gridCol w:w="1500"/>
      </w:tblGrid>
      <w:tr w:rsidR="00897602" w:rsidRPr="009A28C8" w:rsidTr="00155A07">
        <w:trPr>
          <w:cantSplit/>
          <w:trHeight w:hRule="exact" w:val="504"/>
          <w:jc w:val="center"/>
        </w:trPr>
        <w:tc>
          <w:tcPr>
            <w:tcW w:w="1500" w:type="dxa"/>
            <w:vAlign w:val="center"/>
          </w:tcPr>
          <w:p w:rsidR="00897602" w:rsidRPr="009A28C8" w:rsidRDefault="00897602" w:rsidP="00155A07">
            <w:pPr>
              <w:jc w:val="left"/>
              <w:rPr>
                <w:rFonts w:eastAsiaTheme="minorEastAsia"/>
                <w:b/>
                <w:sz w:val="22"/>
                <w:szCs w:val="22"/>
              </w:rPr>
            </w:pPr>
            <w:r>
              <w:rPr>
                <w:rFonts w:eastAsiaTheme="minorEastAsia"/>
                <w:b/>
                <w:sz w:val="22"/>
                <w:szCs w:val="22"/>
              </w:rPr>
              <w:t>Midpoint</w:t>
            </w:r>
          </w:p>
        </w:tc>
        <w:tc>
          <w:tcPr>
            <w:tcW w:w="1500" w:type="dxa"/>
            <w:vAlign w:val="center"/>
          </w:tcPr>
          <w:p w:rsidR="00897602" w:rsidRPr="009A28C8" w:rsidRDefault="00897602" w:rsidP="00155A07">
            <w:pPr>
              <w:jc w:val="left"/>
              <w:rPr>
                <w:rFonts w:eastAsiaTheme="minorEastAsia"/>
                <w:b/>
                <w:sz w:val="22"/>
                <w:szCs w:val="22"/>
              </w:rPr>
            </w:pPr>
            <w:r w:rsidRPr="009A28C8">
              <w:rPr>
                <w:rFonts w:eastAsiaTheme="minorEastAsia"/>
                <w:b/>
                <w:sz w:val="22"/>
                <w:szCs w:val="22"/>
              </w:rPr>
              <w:t>Frequency</w:t>
            </w:r>
          </w:p>
        </w:tc>
      </w:tr>
      <w:tr w:rsidR="00897602" w:rsidRPr="009A28C8" w:rsidTr="00155A07">
        <w:trPr>
          <w:cantSplit/>
          <w:trHeight w:hRule="exact" w:val="504"/>
          <w:jc w:val="center"/>
        </w:trPr>
        <w:tc>
          <w:tcPr>
            <w:tcW w:w="1500" w:type="dxa"/>
            <w:vAlign w:val="center"/>
          </w:tcPr>
          <w:p w:rsidR="00897602" w:rsidRPr="009A28C8" w:rsidRDefault="00897602" w:rsidP="00155A07">
            <w:pPr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9</w:t>
            </w:r>
          </w:p>
        </w:tc>
        <w:tc>
          <w:tcPr>
            <w:tcW w:w="1500" w:type="dxa"/>
            <w:vAlign w:val="center"/>
          </w:tcPr>
          <w:p w:rsidR="00897602" w:rsidRPr="009A28C8" w:rsidRDefault="00897602" w:rsidP="00155A07">
            <w:pPr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26</w:t>
            </w:r>
          </w:p>
        </w:tc>
      </w:tr>
      <w:tr w:rsidR="00897602" w:rsidRPr="009A28C8" w:rsidTr="00155A07">
        <w:trPr>
          <w:cantSplit/>
          <w:trHeight w:hRule="exact" w:val="504"/>
          <w:jc w:val="center"/>
        </w:trPr>
        <w:tc>
          <w:tcPr>
            <w:tcW w:w="1500" w:type="dxa"/>
            <w:vAlign w:val="center"/>
          </w:tcPr>
          <w:p w:rsidR="00897602" w:rsidRPr="009A28C8" w:rsidRDefault="00897602" w:rsidP="00155A07">
            <w:pPr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14.5</w:t>
            </w:r>
          </w:p>
        </w:tc>
        <w:tc>
          <w:tcPr>
            <w:tcW w:w="1500" w:type="dxa"/>
            <w:vAlign w:val="center"/>
          </w:tcPr>
          <w:p w:rsidR="00897602" w:rsidRPr="009A28C8" w:rsidRDefault="00897602" w:rsidP="00155A07">
            <w:pPr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18</w:t>
            </w:r>
          </w:p>
        </w:tc>
      </w:tr>
      <w:tr w:rsidR="00897602" w:rsidRPr="009A28C8" w:rsidTr="00155A07">
        <w:trPr>
          <w:cantSplit/>
          <w:trHeight w:hRule="exact" w:val="504"/>
          <w:jc w:val="center"/>
        </w:trPr>
        <w:tc>
          <w:tcPr>
            <w:tcW w:w="1500" w:type="dxa"/>
            <w:vAlign w:val="center"/>
          </w:tcPr>
          <w:p w:rsidR="00897602" w:rsidRPr="009A28C8" w:rsidRDefault="00897602" w:rsidP="00155A07">
            <w:pPr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19.5</w:t>
            </w:r>
          </w:p>
        </w:tc>
        <w:tc>
          <w:tcPr>
            <w:tcW w:w="1500" w:type="dxa"/>
            <w:vAlign w:val="center"/>
          </w:tcPr>
          <w:p w:rsidR="00897602" w:rsidRPr="009A28C8" w:rsidRDefault="00897602" w:rsidP="00155A07">
            <w:pPr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45</w:t>
            </w:r>
          </w:p>
        </w:tc>
      </w:tr>
    </w:tbl>
    <w:p w:rsidR="00897602" w:rsidRPr="00E069DE" w:rsidRDefault="00897602" w:rsidP="00897602">
      <w:pPr>
        <w:spacing w:after="200" w:line="276" w:lineRule="auto"/>
        <w:jc w:val="left"/>
        <w:rPr>
          <w:sz w:val="22"/>
          <w:szCs w:val="22"/>
          <w:u w:val="single"/>
        </w:rPr>
      </w:pPr>
    </w:p>
    <w:p w:rsidR="00897602" w:rsidRPr="00E069DE" w:rsidRDefault="00897602" w:rsidP="00897602">
      <w:pPr>
        <w:tabs>
          <w:tab w:val="right" w:pos="9000"/>
        </w:tabs>
        <w:spacing w:after="200" w:line="276" w:lineRule="auto"/>
        <w:ind w:left="360"/>
        <w:jc w:val="left"/>
        <w:rPr>
          <w:sz w:val="22"/>
          <w:szCs w:val="22"/>
        </w:rPr>
      </w:pPr>
      <w:r w:rsidRPr="00E069DE">
        <w:rPr>
          <w:sz w:val="22"/>
          <w:szCs w:val="22"/>
        </w:rPr>
        <w:t>From GDC: mean=15.4, S.D.</w:t>
      </w:r>
      <w:r>
        <w:rPr>
          <w:sz w:val="22"/>
          <w:szCs w:val="22"/>
        </w:rPr>
        <w:t xml:space="preserve"> = </w:t>
      </w:r>
      <w:r w:rsidRPr="00E069DE">
        <w:rPr>
          <w:sz w:val="22"/>
          <w:szCs w:val="22"/>
        </w:rPr>
        <w:t>4.54</w:t>
      </w:r>
      <w:r>
        <w:rPr>
          <w:sz w:val="22"/>
          <w:szCs w:val="22"/>
        </w:rPr>
        <w:tab/>
      </w:r>
      <w:r w:rsidRPr="009A28C8">
        <w:rPr>
          <w:rFonts w:eastAsiaTheme="minorEastAsia"/>
          <w:i/>
          <w:sz w:val="22"/>
          <w:szCs w:val="22"/>
        </w:rPr>
        <w:t>[4 marks]</w:t>
      </w:r>
    </w:p>
    <w:p w:rsidR="002325E8" w:rsidRPr="00A1705E" w:rsidRDefault="002325E8" w:rsidP="00A1705E">
      <w:pPr>
        <w:spacing w:after="200" w:line="276" w:lineRule="auto"/>
        <w:jc w:val="left"/>
        <w:rPr>
          <w:sz w:val="22"/>
          <w:szCs w:val="22"/>
        </w:rPr>
      </w:pPr>
    </w:p>
    <w:p w:rsidR="002325E8" w:rsidRPr="00A1705E" w:rsidRDefault="002325E8" w:rsidP="00A1705E">
      <w:pPr>
        <w:spacing w:after="200" w:line="276" w:lineRule="auto"/>
        <w:ind w:left="360" w:hanging="360"/>
        <w:jc w:val="left"/>
        <w:rPr>
          <w:sz w:val="22"/>
          <w:szCs w:val="22"/>
        </w:rPr>
      </w:pPr>
      <w:r w:rsidRPr="00A1705E">
        <w:rPr>
          <w:b/>
          <w:sz w:val="22"/>
          <w:szCs w:val="22"/>
        </w:rPr>
        <w:t>2.</w:t>
      </w:r>
      <w:r w:rsidR="00A1705E">
        <w:rPr>
          <w:b/>
          <w:sz w:val="22"/>
          <w:szCs w:val="22"/>
        </w:rPr>
        <w:tab/>
      </w:r>
      <w:r w:rsidRPr="00A1705E">
        <w:rPr>
          <w:sz w:val="22"/>
          <w:szCs w:val="22"/>
        </w:rPr>
        <w:t>Using Venn diagram or formula:</w:t>
      </w:r>
    </w:p>
    <w:p w:rsidR="0015218D" w:rsidRPr="00BE3931" w:rsidRDefault="00E60695" w:rsidP="0015218D">
      <w:pPr>
        <w:spacing w:after="200" w:line="276" w:lineRule="auto"/>
        <w:ind w:left="360"/>
        <w:jc w:val="left"/>
        <w:rPr>
          <w:rFonts w:eastAsiaTheme="minorEastAsia"/>
          <w:sz w:val="22"/>
          <w:szCs w:val="22"/>
          <w:highlight w:val="yellow"/>
        </w:rPr>
      </w:pPr>
      <w:r w:rsidRPr="00E60695">
        <w:rPr>
          <w:rFonts w:eastAsiaTheme="minorEastAsia"/>
          <w:sz w:val="22"/>
          <w:szCs w:val="22"/>
        </w:rPr>
        <w:t>P(</w:t>
      </w:r>
      <w:r w:rsidRPr="00E60695">
        <w:rPr>
          <w:rFonts w:eastAsiaTheme="minorEastAsia"/>
          <w:i/>
          <w:sz w:val="22"/>
          <w:szCs w:val="22"/>
        </w:rPr>
        <w:t>C</w:t>
      </w:r>
      <w:r w:rsidRPr="00E60695">
        <w:rPr>
          <w:rFonts w:eastAsiaTheme="minorEastAsia"/>
          <w:sz w:val="22"/>
          <w:szCs w:val="22"/>
        </w:rPr>
        <w:t xml:space="preserve"> </w:t>
      </w:r>
      <w:r w:rsidRPr="00E60695">
        <w:rPr>
          <w:rFonts w:eastAsiaTheme="minorEastAsia"/>
          <w:sz w:val="22"/>
          <w:szCs w:val="22"/>
        </w:rPr>
        <w:sym w:font="Symbol" w:char="F0C8"/>
      </w:r>
      <w:r w:rsidRPr="00E60695">
        <w:rPr>
          <w:rFonts w:eastAsiaTheme="minorEastAsia"/>
          <w:sz w:val="22"/>
          <w:szCs w:val="22"/>
        </w:rPr>
        <w:t xml:space="preserve"> </w:t>
      </w:r>
      <w:r w:rsidRPr="00E60695">
        <w:rPr>
          <w:rFonts w:eastAsiaTheme="minorEastAsia"/>
          <w:i/>
          <w:sz w:val="22"/>
          <w:szCs w:val="22"/>
        </w:rPr>
        <w:t>I</w:t>
      </w:r>
      <w:r w:rsidRPr="00E60695">
        <w:rPr>
          <w:rFonts w:eastAsiaTheme="minorEastAsia"/>
          <w:sz w:val="22"/>
          <w:szCs w:val="22"/>
        </w:rPr>
        <w:t>) =</w:t>
      </w:r>
      <w:r w:rsidR="00E01A4E">
        <w:rPr>
          <w:rFonts w:eastAsiaTheme="minorEastAsia"/>
          <w:sz w:val="22"/>
          <w:szCs w:val="22"/>
        </w:rPr>
        <w:t xml:space="preserve"> </w:t>
      </w:r>
      <w:r w:rsidR="00443E87" w:rsidRPr="00443E87">
        <w:rPr>
          <w:rFonts w:eastAsiaTheme="minorEastAsia"/>
          <w:position w:val="-22"/>
          <w:sz w:val="22"/>
          <w:szCs w:val="22"/>
        </w:rPr>
        <w:object w:dxaOrig="34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25pt;height:29.25pt" o:ole="">
            <v:imagedata r:id="rId7" o:title=""/>
          </v:shape>
          <o:OLEObject Type="Embed" ProgID="Equation.DSMT4" ShapeID="_x0000_i1025" DrawAspect="Content" ObjectID="_1431773757" r:id="rId8"/>
        </w:object>
      </w:r>
      <w:r w:rsidRPr="00443E87">
        <w:rPr>
          <w:rFonts w:eastAsiaTheme="minorEastAsia"/>
          <w:sz w:val="22"/>
          <w:szCs w:val="22"/>
        </w:rPr>
        <w:t xml:space="preserve"> </w:t>
      </w:r>
      <w:r w:rsidRPr="00E60695">
        <w:rPr>
          <w:rFonts w:eastAsiaTheme="minorEastAsia"/>
          <w:sz w:val="22"/>
          <w:szCs w:val="22"/>
        </w:rPr>
        <w:t>= P(</w:t>
      </w:r>
      <w:r w:rsidRPr="00E60695">
        <w:rPr>
          <w:rFonts w:eastAsiaTheme="minorEastAsia"/>
          <w:i/>
          <w:sz w:val="22"/>
          <w:szCs w:val="22"/>
        </w:rPr>
        <w:t>C</w:t>
      </w:r>
      <w:r w:rsidRPr="00E60695">
        <w:rPr>
          <w:rFonts w:eastAsiaTheme="minorEastAsia"/>
          <w:sz w:val="22"/>
          <w:szCs w:val="22"/>
        </w:rPr>
        <w:t xml:space="preserve">) + </w:t>
      </w:r>
      <w:proofErr w:type="gramStart"/>
      <w:r w:rsidRPr="00E60695">
        <w:rPr>
          <w:rFonts w:eastAsiaTheme="minorEastAsia"/>
          <w:sz w:val="22"/>
          <w:szCs w:val="22"/>
        </w:rPr>
        <w:t>P(</w:t>
      </w:r>
      <w:proofErr w:type="gramEnd"/>
      <w:r w:rsidRPr="00E60695">
        <w:rPr>
          <w:rFonts w:eastAsiaTheme="minorEastAsia"/>
          <w:i/>
          <w:sz w:val="22"/>
          <w:szCs w:val="22"/>
        </w:rPr>
        <w:t>I</w:t>
      </w:r>
      <w:r w:rsidRPr="00E60695">
        <w:rPr>
          <w:rFonts w:eastAsiaTheme="minorEastAsia"/>
          <w:sz w:val="22"/>
          <w:szCs w:val="22"/>
        </w:rPr>
        <w:t>) – P(</w:t>
      </w:r>
      <w:r w:rsidRPr="00E60695">
        <w:rPr>
          <w:rFonts w:eastAsiaTheme="minorEastAsia"/>
          <w:i/>
          <w:sz w:val="22"/>
          <w:szCs w:val="22"/>
        </w:rPr>
        <w:t>C</w:t>
      </w:r>
      <w:r w:rsidRPr="00E60695">
        <w:rPr>
          <w:rFonts w:eastAsiaTheme="minorEastAsia"/>
          <w:sz w:val="22"/>
          <w:szCs w:val="22"/>
        </w:rPr>
        <w:t xml:space="preserve"> </w:t>
      </w:r>
      <w:r w:rsidRPr="00E60695">
        <w:rPr>
          <w:rFonts w:eastAsiaTheme="minorEastAsia"/>
          <w:sz w:val="22"/>
          <w:szCs w:val="22"/>
        </w:rPr>
        <w:sym w:font="Symbol" w:char="F0C7"/>
      </w:r>
      <w:r w:rsidRPr="00E60695">
        <w:rPr>
          <w:rFonts w:eastAsiaTheme="minorEastAsia"/>
          <w:sz w:val="22"/>
          <w:szCs w:val="22"/>
        </w:rPr>
        <w:t xml:space="preserve"> </w:t>
      </w:r>
      <w:r w:rsidRPr="00E60695">
        <w:rPr>
          <w:rFonts w:eastAsiaTheme="minorEastAsia"/>
          <w:i/>
          <w:sz w:val="22"/>
          <w:szCs w:val="22"/>
        </w:rPr>
        <w:t>I</w:t>
      </w:r>
      <w:r w:rsidRPr="00E60695">
        <w:rPr>
          <w:rFonts w:eastAsiaTheme="minorEastAsia"/>
          <w:sz w:val="22"/>
          <w:szCs w:val="22"/>
        </w:rPr>
        <w:t>) =</w:t>
      </w:r>
      <w:r w:rsidR="00443E87">
        <w:rPr>
          <w:rFonts w:eastAsiaTheme="minorEastAsia"/>
          <w:sz w:val="22"/>
          <w:szCs w:val="22"/>
        </w:rPr>
        <w:t xml:space="preserve"> </w:t>
      </w:r>
      <w:r w:rsidR="00443E87" w:rsidRPr="00443E87">
        <w:rPr>
          <w:rFonts w:eastAsiaTheme="minorEastAsia"/>
          <w:position w:val="-22"/>
          <w:sz w:val="22"/>
          <w:szCs w:val="22"/>
        </w:rPr>
        <w:object w:dxaOrig="800" w:dyaOrig="580">
          <v:shape id="_x0000_i1026" type="#_x0000_t75" style="width:39.75pt;height:29.25pt" o:ole="">
            <v:imagedata r:id="rId9" o:title=""/>
          </v:shape>
          <o:OLEObject Type="Embed" ProgID="Equation.DSMT4" ShapeID="_x0000_i1026" DrawAspect="Content" ObjectID="_1431773758" r:id="rId10"/>
        </w:object>
      </w:r>
      <w:r w:rsidR="00443E87">
        <w:rPr>
          <w:rFonts w:eastAsiaTheme="minorEastAsia"/>
          <w:sz w:val="22"/>
          <w:szCs w:val="22"/>
        </w:rPr>
        <w:t xml:space="preserve"> </w:t>
      </w:r>
      <w:r w:rsidRPr="00E60695">
        <w:rPr>
          <w:rFonts w:eastAsiaTheme="minorEastAsia"/>
          <w:sz w:val="22"/>
          <w:szCs w:val="22"/>
        </w:rPr>
        <w:t xml:space="preserve">– P(C </w:t>
      </w:r>
      <w:r w:rsidRPr="00E60695">
        <w:rPr>
          <w:rFonts w:eastAsiaTheme="minorEastAsia"/>
          <w:sz w:val="22"/>
          <w:szCs w:val="22"/>
        </w:rPr>
        <w:sym w:font="Symbol" w:char="F0C7"/>
      </w:r>
      <w:r w:rsidRPr="00E60695">
        <w:rPr>
          <w:rFonts w:eastAsiaTheme="minorEastAsia"/>
          <w:sz w:val="22"/>
          <w:szCs w:val="22"/>
        </w:rPr>
        <w:t xml:space="preserve"> I)</w:t>
      </w:r>
    </w:p>
    <w:p w:rsidR="002325E8" w:rsidRPr="00A1705E" w:rsidRDefault="00E619CE" w:rsidP="0015218D">
      <w:pPr>
        <w:tabs>
          <w:tab w:val="right" w:pos="9000"/>
        </w:tabs>
        <w:spacing w:after="200" w:line="276" w:lineRule="auto"/>
        <w:ind w:left="360"/>
        <w:jc w:val="left"/>
        <w:rPr>
          <w:sz w:val="22"/>
          <w:szCs w:val="22"/>
        </w:rPr>
      </w:pPr>
      <w:r w:rsidRPr="00E619CE">
        <w:rPr>
          <w:rFonts w:eastAsiaTheme="minorEastAsia"/>
          <w:sz w:val="22"/>
          <w:szCs w:val="22"/>
        </w:rPr>
        <w:sym w:font="Symbol" w:char="F0DE"/>
      </w:r>
      <w:r w:rsidRPr="00E619CE">
        <w:rPr>
          <w:rFonts w:eastAsiaTheme="minorEastAsia"/>
          <w:sz w:val="22"/>
          <w:szCs w:val="22"/>
        </w:rPr>
        <w:t xml:space="preserve">   P(</w:t>
      </w:r>
      <w:r w:rsidRPr="00E619CE">
        <w:rPr>
          <w:rFonts w:eastAsiaTheme="minorEastAsia"/>
          <w:i/>
          <w:sz w:val="22"/>
          <w:szCs w:val="22"/>
        </w:rPr>
        <w:t>C</w:t>
      </w:r>
      <w:r w:rsidRPr="00E619CE">
        <w:rPr>
          <w:rFonts w:eastAsiaTheme="minorEastAsia"/>
          <w:sz w:val="22"/>
          <w:szCs w:val="22"/>
        </w:rPr>
        <w:t xml:space="preserve"> </w:t>
      </w:r>
      <w:r w:rsidRPr="00E619CE">
        <w:rPr>
          <w:rFonts w:eastAsiaTheme="minorEastAsia"/>
          <w:sz w:val="22"/>
          <w:szCs w:val="22"/>
        </w:rPr>
        <w:sym w:font="Symbol" w:char="F0C7"/>
      </w:r>
      <w:r w:rsidRPr="00E619CE">
        <w:rPr>
          <w:rFonts w:eastAsiaTheme="minorEastAsia"/>
          <w:sz w:val="22"/>
          <w:szCs w:val="22"/>
        </w:rPr>
        <w:t xml:space="preserve"> </w:t>
      </w:r>
      <w:r w:rsidRPr="00E619CE">
        <w:rPr>
          <w:rFonts w:eastAsiaTheme="minorEastAsia"/>
          <w:i/>
          <w:sz w:val="22"/>
          <w:szCs w:val="22"/>
        </w:rPr>
        <w:t>I</w:t>
      </w:r>
      <w:r w:rsidRPr="00E619CE">
        <w:rPr>
          <w:rFonts w:eastAsiaTheme="minorEastAsia"/>
          <w:sz w:val="22"/>
          <w:szCs w:val="22"/>
        </w:rPr>
        <w:t>) = 0.2</w:t>
      </w:r>
      <w:r w:rsidR="0015218D" w:rsidRPr="00E619CE">
        <w:rPr>
          <w:rFonts w:eastAsiaTheme="minorEastAsia"/>
          <w:i/>
          <w:sz w:val="22"/>
          <w:szCs w:val="22"/>
        </w:rPr>
        <w:tab/>
        <w:t>[5 marks]</w:t>
      </w:r>
    </w:p>
    <w:p w:rsidR="002325E8" w:rsidRPr="0015218D" w:rsidRDefault="002325E8" w:rsidP="00A1705E">
      <w:pPr>
        <w:spacing w:after="200" w:line="276" w:lineRule="auto"/>
        <w:jc w:val="left"/>
        <w:rPr>
          <w:rFonts w:eastAsiaTheme="minorEastAsia"/>
          <w:sz w:val="22"/>
          <w:szCs w:val="22"/>
        </w:rPr>
      </w:pPr>
    </w:p>
    <w:p w:rsidR="00897602" w:rsidRPr="00E069DE" w:rsidRDefault="00897602" w:rsidP="00897602">
      <w:pPr>
        <w:tabs>
          <w:tab w:val="left" w:pos="1080"/>
        </w:tabs>
        <w:spacing w:after="200" w:line="276" w:lineRule="auto"/>
        <w:ind w:left="720" w:hanging="720"/>
        <w:jc w:val="left"/>
        <w:rPr>
          <w:rFonts w:eastAsiaTheme="minorEastAsia"/>
          <w:sz w:val="22"/>
          <w:szCs w:val="22"/>
        </w:rPr>
      </w:pPr>
      <w:r>
        <w:rPr>
          <w:rFonts w:eastAsiaTheme="minorEastAsia"/>
          <w:b/>
          <w:sz w:val="22"/>
          <w:szCs w:val="22"/>
        </w:rPr>
        <w:t>3</w:t>
      </w:r>
      <w:r w:rsidRPr="00386E4C">
        <w:rPr>
          <w:rFonts w:eastAsiaTheme="minorEastAsia"/>
          <w:b/>
          <w:sz w:val="22"/>
          <w:szCs w:val="22"/>
        </w:rPr>
        <w:t>.</w:t>
      </w:r>
      <w:r w:rsidRPr="00386E4C">
        <w:rPr>
          <w:rFonts w:eastAsiaTheme="minorEastAsia"/>
          <w:sz w:val="22"/>
          <w:szCs w:val="22"/>
        </w:rPr>
        <w:tab/>
        <w:t>(</w:t>
      </w:r>
      <w:proofErr w:type="gramStart"/>
      <w:r w:rsidRPr="00386E4C">
        <w:rPr>
          <w:rFonts w:eastAsiaTheme="minorEastAsia"/>
          <w:sz w:val="22"/>
          <w:szCs w:val="22"/>
        </w:rPr>
        <w:t>a</w:t>
      </w:r>
      <w:proofErr w:type="gramEnd"/>
      <w:r w:rsidRPr="00386E4C">
        <w:rPr>
          <w:rFonts w:eastAsiaTheme="minorEastAsia"/>
          <w:sz w:val="22"/>
          <w:szCs w:val="22"/>
        </w:rPr>
        <w:t>)</w:t>
      </w:r>
      <w:r w:rsidRPr="00386E4C">
        <w:rPr>
          <w:rFonts w:eastAsiaTheme="minorEastAsia"/>
          <w:sz w:val="22"/>
          <w:szCs w:val="22"/>
        </w:rPr>
        <w:tab/>
        <w:t>P(walk) = 1 − P(rain or late) = 1</w:t>
      </w:r>
      <w:r>
        <w:rPr>
          <w:rFonts w:eastAsiaTheme="minorEastAsia"/>
          <w:sz w:val="22"/>
          <w:szCs w:val="22"/>
        </w:rPr>
        <w:t xml:space="preserve"> </w:t>
      </w:r>
      <w:r w:rsidRPr="00386E4C">
        <w:rPr>
          <w:rFonts w:eastAsiaTheme="minorEastAsia"/>
          <w:sz w:val="22"/>
          <w:szCs w:val="22"/>
        </w:rPr>
        <w:t xml:space="preserve">− (P(rain) </w:t>
      </w:r>
      <w:r w:rsidRPr="00386E4C">
        <w:rPr>
          <w:rFonts w:ascii="Cambria Math" w:eastAsiaTheme="minorEastAsia" w:hAnsi="Cambria Math"/>
          <w:sz w:val="22"/>
          <w:szCs w:val="22"/>
        </w:rPr>
        <w:t>+</w:t>
      </w:r>
      <w:r w:rsidRPr="00386E4C">
        <w:rPr>
          <w:rFonts w:eastAsiaTheme="minorEastAsia"/>
          <w:sz w:val="22"/>
          <w:szCs w:val="22"/>
        </w:rPr>
        <w:t xml:space="preserve"> P(late) − P(rain and late))</w:t>
      </w:r>
    </w:p>
    <w:p w:rsidR="00897602" w:rsidRPr="00E069DE" w:rsidRDefault="00897602" w:rsidP="00897602">
      <w:pPr>
        <w:spacing w:after="200" w:line="276" w:lineRule="auto"/>
        <w:ind w:firstLine="1080"/>
        <w:jc w:val="left"/>
        <w:rPr>
          <w:rFonts w:eastAsiaTheme="minorEastAsia"/>
          <w:sz w:val="22"/>
          <w:szCs w:val="22"/>
        </w:rPr>
      </w:pPr>
      <w:r w:rsidRPr="00E069DE">
        <w:rPr>
          <w:rFonts w:eastAsiaTheme="minorEastAsia"/>
          <w:sz w:val="22"/>
          <w:szCs w:val="22"/>
        </w:rPr>
        <w:t xml:space="preserve">As they are independent, </w:t>
      </w:r>
      <w:proofErr w:type="gramStart"/>
      <w:r w:rsidRPr="00E069DE">
        <w:rPr>
          <w:rFonts w:eastAsiaTheme="minorEastAsia"/>
          <w:sz w:val="22"/>
          <w:szCs w:val="22"/>
        </w:rPr>
        <w:t>P(</w:t>
      </w:r>
      <w:proofErr w:type="gramEnd"/>
      <w:r w:rsidRPr="00E069DE">
        <w:rPr>
          <w:rFonts w:eastAsiaTheme="minorEastAsia"/>
          <w:sz w:val="22"/>
          <w:szCs w:val="22"/>
        </w:rPr>
        <w:t>rain and late)</w:t>
      </w:r>
      <w:r>
        <w:rPr>
          <w:rFonts w:eastAsiaTheme="minorEastAsia"/>
          <w:sz w:val="22"/>
          <w:szCs w:val="22"/>
        </w:rPr>
        <w:t xml:space="preserve"> </w:t>
      </w:r>
      <w:r w:rsidRPr="00386E4C">
        <w:rPr>
          <w:rFonts w:eastAsiaTheme="minorEastAsia"/>
          <w:sz w:val="22"/>
          <w:szCs w:val="22"/>
        </w:rPr>
        <w:t>=</w:t>
      </w:r>
      <w:r>
        <w:rPr>
          <w:rFonts w:eastAsiaTheme="minorEastAsia"/>
          <w:sz w:val="22"/>
          <w:szCs w:val="22"/>
        </w:rPr>
        <w:t xml:space="preserve"> 0.3 </w:t>
      </w:r>
      <w:r w:rsidRPr="00D41B48">
        <w:rPr>
          <w:rFonts w:eastAsiaTheme="minorEastAsia"/>
          <w:sz w:val="22"/>
          <w:szCs w:val="22"/>
        </w:rPr>
        <w:t>×</w:t>
      </w:r>
      <w:r>
        <w:rPr>
          <w:rFonts w:ascii="Cambria Math" w:eastAsiaTheme="minorEastAsia" w:hAnsi="Cambria Math"/>
          <w:sz w:val="22"/>
          <w:szCs w:val="22"/>
        </w:rPr>
        <w:t xml:space="preserve"> </w:t>
      </w:r>
      <w:r>
        <w:rPr>
          <w:rFonts w:eastAsiaTheme="minorEastAsia"/>
          <w:sz w:val="22"/>
          <w:szCs w:val="22"/>
        </w:rPr>
        <w:t>0.6 = 0.18</w:t>
      </w:r>
      <w:r w:rsidRPr="00E069DE">
        <w:rPr>
          <w:rFonts w:eastAsiaTheme="minorEastAsia"/>
          <w:sz w:val="22"/>
          <w:szCs w:val="22"/>
        </w:rPr>
        <w:t>, so P(walk)</w:t>
      </w:r>
      <w:r>
        <w:rPr>
          <w:rFonts w:eastAsiaTheme="minorEastAsia"/>
          <w:sz w:val="22"/>
          <w:szCs w:val="22"/>
        </w:rPr>
        <w:t xml:space="preserve"> </w:t>
      </w:r>
      <w:r w:rsidRPr="00386E4C">
        <w:rPr>
          <w:rFonts w:eastAsiaTheme="minorEastAsia"/>
          <w:sz w:val="22"/>
          <w:szCs w:val="22"/>
        </w:rPr>
        <w:t>=</w:t>
      </w:r>
      <w:r>
        <w:rPr>
          <w:rFonts w:eastAsiaTheme="minorEastAsia"/>
          <w:sz w:val="22"/>
          <w:szCs w:val="22"/>
        </w:rPr>
        <w:t xml:space="preserve"> </w:t>
      </w:r>
      <w:r w:rsidRPr="00E069DE">
        <w:rPr>
          <w:rFonts w:eastAsiaTheme="minorEastAsia"/>
          <w:sz w:val="22"/>
          <w:szCs w:val="22"/>
        </w:rPr>
        <w:t>0.28</w:t>
      </w:r>
    </w:p>
    <w:p w:rsidR="00897602" w:rsidRPr="00E069DE" w:rsidRDefault="00897602" w:rsidP="00897602">
      <w:pPr>
        <w:tabs>
          <w:tab w:val="left" w:pos="1080"/>
          <w:tab w:val="right" w:pos="9000"/>
        </w:tabs>
        <w:spacing w:after="200" w:line="276" w:lineRule="auto"/>
        <w:ind w:firstLine="720"/>
        <w:jc w:val="left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(</w:t>
      </w:r>
      <w:r w:rsidRPr="00E069DE">
        <w:rPr>
          <w:rFonts w:eastAsiaTheme="minorEastAsia"/>
          <w:sz w:val="22"/>
          <w:szCs w:val="22"/>
        </w:rPr>
        <w:t>b)</w:t>
      </w:r>
      <w:r>
        <w:rPr>
          <w:rFonts w:eastAsiaTheme="minorEastAsia"/>
          <w:sz w:val="22"/>
          <w:szCs w:val="22"/>
        </w:rPr>
        <w:tab/>
      </w:r>
      <w:r w:rsidRPr="00DE1FE3">
        <w:rPr>
          <w:rFonts w:eastAsiaTheme="minorEastAsia"/>
          <w:position w:val="-30"/>
          <w:sz w:val="22"/>
          <w:szCs w:val="22"/>
        </w:rPr>
        <w:object w:dxaOrig="4940" w:dyaOrig="700">
          <v:shape id="_x0000_i1027" type="#_x0000_t75" style="width:246.75pt;height:35.25pt" o:ole="">
            <v:imagedata r:id="rId11" o:title=""/>
          </v:shape>
          <o:OLEObject Type="Embed" ProgID="Equation.DSMT4" ShapeID="_x0000_i1027" DrawAspect="Content" ObjectID="_1431773759" r:id="rId12"/>
        </w:object>
      </w:r>
      <w:r>
        <w:rPr>
          <w:rFonts w:eastAsiaTheme="minorEastAsia"/>
          <w:sz w:val="22"/>
          <w:szCs w:val="22"/>
        </w:rPr>
        <w:t xml:space="preserve"> </w:t>
      </w:r>
      <w:r>
        <w:rPr>
          <w:rFonts w:eastAsiaTheme="minorEastAsia"/>
          <w:sz w:val="22"/>
          <w:szCs w:val="22"/>
        </w:rPr>
        <w:tab/>
      </w:r>
      <w:r w:rsidRPr="00DE1FE3">
        <w:rPr>
          <w:rFonts w:eastAsiaTheme="minorEastAsia"/>
          <w:i/>
          <w:sz w:val="22"/>
          <w:szCs w:val="22"/>
        </w:rPr>
        <w:t>[</w:t>
      </w:r>
      <w:r>
        <w:rPr>
          <w:i/>
          <w:sz w:val="22"/>
          <w:szCs w:val="22"/>
        </w:rPr>
        <w:t>6</w:t>
      </w:r>
      <w:r w:rsidRPr="009A28C8">
        <w:rPr>
          <w:i/>
          <w:sz w:val="22"/>
          <w:szCs w:val="22"/>
        </w:rPr>
        <w:t xml:space="preserve"> marks]</w:t>
      </w:r>
    </w:p>
    <w:p w:rsidR="002325E8" w:rsidRPr="00A1705E" w:rsidRDefault="002325E8" w:rsidP="00A1705E">
      <w:pPr>
        <w:spacing w:after="200" w:line="276" w:lineRule="auto"/>
        <w:jc w:val="left"/>
        <w:rPr>
          <w:rFonts w:eastAsiaTheme="minorEastAsia"/>
          <w:sz w:val="22"/>
          <w:szCs w:val="22"/>
        </w:rPr>
      </w:pPr>
    </w:p>
    <w:p w:rsidR="008573E3" w:rsidRDefault="002325E8" w:rsidP="00A1705E">
      <w:pPr>
        <w:spacing w:after="200" w:line="276" w:lineRule="auto"/>
        <w:ind w:left="360" w:hanging="360"/>
        <w:jc w:val="left"/>
        <w:rPr>
          <w:rFonts w:eastAsiaTheme="minorEastAsia"/>
          <w:sz w:val="22"/>
          <w:szCs w:val="22"/>
        </w:rPr>
      </w:pPr>
      <w:r w:rsidRPr="00A1705E">
        <w:rPr>
          <w:rFonts w:eastAsiaTheme="minorEastAsia"/>
          <w:b/>
          <w:sz w:val="22"/>
          <w:szCs w:val="22"/>
        </w:rPr>
        <w:t>4.</w:t>
      </w:r>
      <w:r w:rsidR="00A1705E">
        <w:rPr>
          <w:rFonts w:eastAsiaTheme="minorEastAsia"/>
          <w:b/>
          <w:sz w:val="22"/>
          <w:szCs w:val="22"/>
        </w:rPr>
        <w:tab/>
      </w:r>
      <w:r w:rsidRPr="00A1705E">
        <w:rPr>
          <w:rFonts w:eastAsiaTheme="minorEastAsia"/>
          <w:sz w:val="22"/>
          <w:szCs w:val="22"/>
        </w:rPr>
        <w:t>Using GD</w:t>
      </w:r>
      <w:r w:rsidR="008573E3" w:rsidRPr="00A1705E">
        <w:rPr>
          <w:rFonts w:eastAsiaTheme="minorEastAsia"/>
          <w:sz w:val="22"/>
          <w:szCs w:val="22"/>
        </w:rPr>
        <w:t>C</w:t>
      </w:r>
      <w:r w:rsidR="008573E3">
        <w:rPr>
          <w:rFonts w:eastAsiaTheme="minorEastAsia"/>
          <w:sz w:val="22"/>
          <w:szCs w:val="22"/>
        </w:rPr>
        <w:t>:</w:t>
      </w:r>
    </w:p>
    <w:p w:rsidR="008573E3" w:rsidRDefault="008573E3" w:rsidP="008573E3">
      <w:pPr>
        <w:spacing w:after="200" w:line="276" w:lineRule="auto"/>
        <w:ind w:left="720" w:hanging="360"/>
        <w:jc w:val="left"/>
        <w:rPr>
          <w:rFonts w:eastAsiaTheme="minorEastAsia"/>
          <w:sz w:val="22"/>
          <w:szCs w:val="22"/>
        </w:rPr>
      </w:pPr>
      <w:r w:rsidRPr="008573E3">
        <w:rPr>
          <w:rFonts w:eastAsiaTheme="minorEastAsia"/>
          <w:sz w:val="22"/>
          <w:szCs w:val="22"/>
        </w:rPr>
        <w:t>(</w:t>
      </w:r>
      <w:r w:rsidR="002325E8" w:rsidRPr="00A1705E">
        <w:rPr>
          <w:rFonts w:eastAsiaTheme="minorEastAsia"/>
          <w:sz w:val="22"/>
          <w:szCs w:val="22"/>
        </w:rPr>
        <w:t>a)</w:t>
      </w:r>
      <w:r>
        <w:rPr>
          <w:rFonts w:eastAsiaTheme="minorEastAsia"/>
          <w:sz w:val="22"/>
          <w:szCs w:val="22"/>
        </w:rPr>
        <w:tab/>
      </w:r>
      <w:proofErr w:type="gramStart"/>
      <w:r w:rsidR="00BE3931" w:rsidRPr="00BE3931">
        <w:rPr>
          <w:rFonts w:eastAsiaTheme="minorEastAsia"/>
          <w:i/>
          <w:sz w:val="22"/>
          <w:szCs w:val="22"/>
        </w:rPr>
        <w:t>r</w:t>
      </w:r>
      <w:proofErr w:type="gramEnd"/>
      <w:r w:rsidR="00BE3931">
        <w:rPr>
          <w:rFonts w:eastAsiaTheme="minorEastAsia"/>
          <w:sz w:val="22"/>
          <w:szCs w:val="22"/>
        </w:rPr>
        <w:t xml:space="preserve"> = 0.822</w:t>
      </w:r>
    </w:p>
    <w:p w:rsidR="002325E8" w:rsidRPr="00A1705E" w:rsidRDefault="008573E3" w:rsidP="008573E3">
      <w:pPr>
        <w:spacing w:after="200" w:line="276" w:lineRule="auto"/>
        <w:ind w:left="720" w:hanging="360"/>
        <w:jc w:val="left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(</w:t>
      </w:r>
      <w:r w:rsidR="002325E8" w:rsidRPr="00A1705E">
        <w:rPr>
          <w:rFonts w:eastAsiaTheme="minorEastAsia"/>
          <w:sz w:val="22"/>
          <w:szCs w:val="22"/>
        </w:rPr>
        <w:t>b)</w:t>
      </w:r>
      <w:r>
        <w:rPr>
          <w:rFonts w:eastAsiaTheme="minorEastAsia"/>
          <w:sz w:val="22"/>
          <w:szCs w:val="22"/>
        </w:rPr>
        <w:tab/>
      </w:r>
      <w:proofErr w:type="gramStart"/>
      <w:r w:rsidR="00BE3931" w:rsidRPr="00BE3931">
        <w:rPr>
          <w:rFonts w:eastAsiaTheme="minorEastAsia"/>
          <w:i/>
          <w:sz w:val="22"/>
          <w:szCs w:val="22"/>
        </w:rPr>
        <w:t>y</w:t>
      </w:r>
      <w:proofErr w:type="gramEnd"/>
      <w:r w:rsidR="00BE3931">
        <w:rPr>
          <w:rFonts w:eastAsiaTheme="minorEastAsia"/>
          <w:sz w:val="22"/>
          <w:szCs w:val="22"/>
        </w:rPr>
        <w:t xml:space="preserve"> = 0.490</w:t>
      </w:r>
      <w:r w:rsidR="00BE3931" w:rsidRPr="00BE3931">
        <w:rPr>
          <w:rFonts w:eastAsiaTheme="minorEastAsia"/>
          <w:i/>
          <w:sz w:val="22"/>
          <w:szCs w:val="22"/>
        </w:rPr>
        <w:t>x</w:t>
      </w:r>
      <w:r w:rsidR="00BE3931">
        <w:rPr>
          <w:rFonts w:eastAsiaTheme="minorEastAsia"/>
          <w:sz w:val="22"/>
          <w:szCs w:val="22"/>
        </w:rPr>
        <w:t xml:space="preserve"> </w:t>
      </w:r>
      <w:r w:rsidR="00BE3931" w:rsidRPr="00724DA9">
        <w:rPr>
          <w:rFonts w:eastAsiaTheme="minorEastAsia"/>
          <w:sz w:val="22"/>
          <w:szCs w:val="22"/>
        </w:rPr>
        <w:t>+</w:t>
      </w:r>
      <w:r w:rsidR="00BE3931">
        <w:rPr>
          <w:rFonts w:eastAsiaTheme="minorEastAsia"/>
          <w:sz w:val="22"/>
          <w:szCs w:val="22"/>
        </w:rPr>
        <w:t xml:space="preserve"> 5.46</w:t>
      </w:r>
    </w:p>
    <w:p w:rsidR="002325E8" w:rsidRPr="00A1705E" w:rsidRDefault="008573E3" w:rsidP="008573E3">
      <w:pPr>
        <w:spacing w:after="200" w:line="276" w:lineRule="auto"/>
        <w:ind w:left="720" w:hanging="360"/>
        <w:jc w:val="left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(c)</w:t>
      </w:r>
      <w:bookmarkStart w:id="0" w:name="_GoBack"/>
      <w:bookmarkEnd w:id="0"/>
      <w:r>
        <w:rPr>
          <w:rFonts w:eastAsiaTheme="minorEastAsia"/>
          <w:sz w:val="22"/>
          <w:szCs w:val="22"/>
        </w:rPr>
        <w:tab/>
      </w:r>
      <w:r w:rsidR="002325E8" w:rsidRPr="00A1705E">
        <w:rPr>
          <w:rFonts w:eastAsiaTheme="minorEastAsia"/>
          <w:sz w:val="22"/>
          <w:szCs w:val="22"/>
        </w:rPr>
        <w:t>When</w:t>
      </w:r>
      <w:r w:rsidR="00BE3931">
        <w:rPr>
          <w:rFonts w:eastAsiaTheme="minorEastAsia"/>
          <w:sz w:val="22"/>
          <w:szCs w:val="22"/>
        </w:rPr>
        <w:t xml:space="preserve"> </w:t>
      </w:r>
      <w:r w:rsidR="00BE3931" w:rsidRPr="00BE3931">
        <w:rPr>
          <w:rFonts w:eastAsiaTheme="minorEastAsia"/>
          <w:i/>
          <w:sz w:val="22"/>
          <w:szCs w:val="22"/>
        </w:rPr>
        <w:t>y</w:t>
      </w:r>
      <w:r w:rsidR="00BE3931">
        <w:rPr>
          <w:rFonts w:eastAsiaTheme="minorEastAsia"/>
          <w:sz w:val="22"/>
          <w:szCs w:val="22"/>
        </w:rPr>
        <w:t xml:space="preserve"> = 28, </w:t>
      </w:r>
      <w:r w:rsidR="00BE3931" w:rsidRPr="00BE3931">
        <w:rPr>
          <w:rFonts w:eastAsiaTheme="minorEastAsia"/>
          <w:i/>
          <w:sz w:val="22"/>
          <w:szCs w:val="22"/>
        </w:rPr>
        <w:t>x</w:t>
      </w:r>
      <w:r w:rsidR="00BE3931">
        <w:rPr>
          <w:rFonts w:eastAsiaTheme="minorEastAsia"/>
          <w:sz w:val="22"/>
          <w:szCs w:val="22"/>
        </w:rPr>
        <w:t xml:space="preserve"> = 46</w:t>
      </w:r>
    </w:p>
    <w:p w:rsidR="002325E8" w:rsidRPr="00A1705E" w:rsidRDefault="002325E8" w:rsidP="00A1705E">
      <w:pPr>
        <w:spacing w:after="200" w:line="276" w:lineRule="auto"/>
        <w:jc w:val="left"/>
        <w:rPr>
          <w:rFonts w:eastAsiaTheme="minorEastAsia"/>
          <w:sz w:val="22"/>
          <w:szCs w:val="22"/>
        </w:rPr>
      </w:pPr>
    </w:p>
    <w:p w:rsidR="00897602" w:rsidRDefault="00897602" w:rsidP="00897602">
      <w:pPr>
        <w:spacing w:after="200" w:line="276" w:lineRule="auto"/>
        <w:ind w:left="360" w:hanging="360"/>
        <w:jc w:val="left"/>
        <w:rPr>
          <w:rFonts w:eastAsiaTheme="minorEastAsia"/>
          <w:b/>
          <w:sz w:val="22"/>
          <w:szCs w:val="22"/>
        </w:rPr>
      </w:pPr>
    </w:p>
    <w:p w:rsidR="00897602" w:rsidRDefault="00897602" w:rsidP="00897602">
      <w:pPr>
        <w:spacing w:after="200" w:line="276" w:lineRule="auto"/>
        <w:ind w:left="360" w:hanging="360"/>
        <w:jc w:val="left"/>
        <w:rPr>
          <w:rFonts w:eastAsiaTheme="minorEastAsia"/>
          <w:b/>
          <w:sz w:val="22"/>
          <w:szCs w:val="22"/>
        </w:rPr>
      </w:pPr>
    </w:p>
    <w:p w:rsidR="00897602" w:rsidRDefault="00897602" w:rsidP="00897602">
      <w:pPr>
        <w:spacing w:after="200" w:line="276" w:lineRule="auto"/>
        <w:ind w:left="360" w:hanging="360"/>
        <w:jc w:val="left"/>
        <w:rPr>
          <w:rFonts w:ascii="Cambria Math" w:eastAsiaTheme="minorEastAsia" w:hAnsi="Cambria Math"/>
          <w:sz w:val="22"/>
          <w:szCs w:val="22"/>
        </w:rPr>
      </w:pPr>
      <w:r w:rsidRPr="00E069DE">
        <w:rPr>
          <w:rFonts w:eastAsiaTheme="minorEastAsia"/>
          <w:b/>
          <w:sz w:val="22"/>
          <w:szCs w:val="22"/>
        </w:rPr>
        <w:lastRenderedPageBreak/>
        <w:t>5.</w:t>
      </w:r>
      <w:r>
        <w:rPr>
          <w:rFonts w:eastAsiaTheme="minorEastAsia"/>
          <w:b/>
          <w:sz w:val="22"/>
          <w:szCs w:val="22"/>
        </w:rPr>
        <w:tab/>
      </w:r>
      <w:r w:rsidRPr="0063006E">
        <w:rPr>
          <w:rFonts w:eastAsiaTheme="minorEastAsia"/>
          <w:i/>
          <w:sz w:val="22"/>
          <w:szCs w:val="22"/>
        </w:rPr>
        <w:t>X</w:t>
      </w:r>
      <w:r>
        <w:rPr>
          <w:rFonts w:eastAsiaTheme="minorEastAsia"/>
          <w:sz w:val="22"/>
          <w:szCs w:val="22"/>
        </w:rPr>
        <w:t xml:space="preserve"> </w:t>
      </w:r>
      <w:r>
        <w:rPr>
          <w:rFonts w:ascii="Cambria Math" w:eastAsiaTheme="minorEastAsia" w:hAnsi="Cambria Math"/>
          <w:sz w:val="22"/>
          <w:szCs w:val="22"/>
        </w:rPr>
        <w:t xml:space="preserve">~ </w:t>
      </w:r>
      <w:proofErr w:type="gramStart"/>
      <w:r w:rsidRPr="001A29A8">
        <w:rPr>
          <w:rFonts w:eastAsiaTheme="minorEastAsia"/>
          <w:sz w:val="22"/>
          <w:szCs w:val="22"/>
        </w:rPr>
        <w:t>N</w:t>
      </w:r>
      <w:r w:rsidRPr="0063006E">
        <w:rPr>
          <w:rFonts w:eastAsiaTheme="minorEastAsia"/>
          <w:sz w:val="22"/>
          <w:szCs w:val="22"/>
        </w:rPr>
        <w:t>(</w:t>
      </w:r>
      <w:proofErr w:type="gramEnd"/>
      <w:r w:rsidRPr="0063006E">
        <w:rPr>
          <w:rFonts w:eastAsiaTheme="minorEastAsia"/>
          <w:sz w:val="22"/>
          <w:szCs w:val="22"/>
        </w:rPr>
        <w:t>0.3, 0.04</w:t>
      </w:r>
      <w:r w:rsidRPr="000D3627">
        <w:rPr>
          <w:rFonts w:eastAsiaTheme="minorEastAsia"/>
          <w:vertAlign w:val="superscript"/>
        </w:rPr>
        <w:t>2</w:t>
      </w:r>
      <w:r w:rsidRPr="0063006E">
        <w:rPr>
          <w:rFonts w:eastAsiaTheme="minorEastAsia"/>
          <w:sz w:val="22"/>
          <w:szCs w:val="22"/>
        </w:rPr>
        <w:t>)</w:t>
      </w:r>
    </w:p>
    <w:p w:rsidR="00897602" w:rsidRPr="00E069DE" w:rsidRDefault="00897602" w:rsidP="00897602">
      <w:pPr>
        <w:spacing w:after="200" w:line="276" w:lineRule="auto"/>
        <w:ind w:left="1080" w:hanging="360"/>
        <w:jc w:val="left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(</w:t>
      </w:r>
      <w:r w:rsidRPr="00E069DE">
        <w:rPr>
          <w:rFonts w:eastAsiaTheme="minorEastAsia"/>
          <w:sz w:val="22"/>
          <w:szCs w:val="22"/>
        </w:rPr>
        <w:t>a)</w:t>
      </w:r>
      <w:r>
        <w:rPr>
          <w:rFonts w:eastAsiaTheme="minorEastAsia"/>
          <w:sz w:val="22"/>
          <w:szCs w:val="22"/>
        </w:rPr>
        <w:tab/>
        <w:t>P(</w:t>
      </w:r>
      <w:r w:rsidRPr="0063006E">
        <w:rPr>
          <w:rFonts w:eastAsiaTheme="minorEastAsia"/>
          <w:i/>
          <w:sz w:val="22"/>
          <w:szCs w:val="22"/>
        </w:rPr>
        <w:t>X</w:t>
      </w:r>
      <w:r>
        <w:rPr>
          <w:rFonts w:eastAsiaTheme="minorEastAsia"/>
          <w:sz w:val="22"/>
          <w:szCs w:val="22"/>
        </w:rPr>
        <w:t xml:space="preserve"> </w:t>
      </w:r>
      <w:r w:rsidRPr="00D41B48">
        <w:rPr>
          <w:rFonts w:eastAsiaTheme="minorEastAsia"/>
          <w:sz w:val="22"/>
          <w:szCs w:val="22"/>
        </w:rPr>
        <w:t>&gt;</w:t>
      </w:r>
      <w:r>
        <w:rPr>
          <w:rFonts w:eastAsiaTheme="minorEastAsia"/>
          <w:sz w:val="22"/>
          <w:szCs w:val="22"/>
        </w:rPr>
        <w:t xml:space="preserve"> 0.36) </w:t>
      </w:r>
      <w:r w:rsidRPr="00D41B48">
        <w:rPr>
          <w:rFonts w:eastAsiaTheme="minorEastAsia"/>
          <w:sz w:val="22"/>
          <w:szCs w:val="22"/>
        </w:rPr>
        <w:t>×</w:t>
      </w:r>
      <w:r w:rsidRPr="0063006E">
        <w:rPr>
          <w:rFonts w:eastAsiaTheme="minorEastAsia"/>
          <w:sz w:val="22"/>
          <w:szCs w:val="22"/>
        </w:rPr>
        <w:t xml:space="preserve"> </w:t>
      </w:r>
      <w:r>
        <w:rPr>
          <w:rFonts w:eastAsiaTheme="minorEastAsia"/>
          <w:sz w:val="22"/>
          <w:szCs w:val="22"/>
        </w:rPr>
        <w:t>P(</w:t>
      </w:r>
      <w:r w:rsidRPr="0063006E">
        <w:rPr>
          <w:rFonts w:eastAsiaTheme="minorEastAsia"/>
          <w:i/>
          <w:sz w:val="22"/>
          <w:szCs w:val="22"/>
        </w:rPr>
        <w:t>X</w:t>
      </w:r>
      <w:r>
        <w:rPr>
          <w:rFonts w:eastAsiaTheme="minorEastAsia"/>
          <w:sz w:val="22"/>
          <w:szCs w:val="22"/>
        </w:rPr>
        <w:t xml:space="preserve"> </w:t>
      </w:r>
      <w:r w:rsidRPr="00D41B48">
        <w:rPr>
          <w:rFonts w:eastAsiaTheme="minorEastAsia"/>
          <w:sz w:val="22"/>
          <w:szCs w:val="22"/>
        </w:rPr>
        <w:t>&gt;</w:t>
      </w:r>
      <w:r>
        <w:rPr>
          <w:rFonts w:eastAsiaTheme="minorEastAsia"/>
          <w:sz w:val="22"/>
          <w:szCs w:val="22"/>
        </w:rPr>
        <w:t xml:space="preserve"> 0.36) = 0.00446</w:t>
      </w:r>
    </w:p>
    <w:p w:rsidR="00897602" w:rsidRPr="00E069DE" w:rsidRDefault="00897602" w:rsidP="00897602">
      <w:pPr>
        <w:tabs>
          <w:tab w:val="left" w:pos="1080"/>
          <w:tab w:val="left" w:pos="8100"/>
          <w:tab w:val="left" w:pos="8370"/>
          <w:tab w:val="right" w:pos="9000"/>
        </w:tabs>
        <w:spacing w:after="200" w:line="276" w:lineRule="auto"/>
        <w:ind w:firstLine="720"/>
        <w:jc w:val="left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(</w:t>
      </w:r>
      <w:r w:rsidRPr="00E069DE">
        <w:rPr>
          <w:rFonts w:eastAsiaTheme="minorEastAsia"/>
          <w:sz w:val="22"/>
          <w:szCs w:val="22"/>
        </w:rPr>
        <w:t>b)</w:t>
      </w:r>
      <w:r>
        <w:rPr>
          <w:rFonts w:eastAsiaTheme="minorEastAsia"/>
          <w:sz w:val="22"/>
          <w:szCs w:val="22"/>
        </w:rPr>
        <w:tab/>
        <w:t xml:space="preserve">2 </w:t>
      </w:r>
      <w:r w:rsidRPr="00D41B48">
        <w:rPr>
          <w:rFonts w:eastAsiaTheme="minorEastAsia"/>
          <w:sz w:val="22"/>
          <w:szCs w:val="22"/>
        </w:rPr>
        <w:t>×</w:t>
      </w:r>
      <w:r w:rsidRPr="0063006E">
        <w:rPr>
          <w:rFonts w:eastAsiaTheme="minorEastAsia"/>
          <w:sz w:val="22"/>
          <w:szCs w:val="22"/>
        </w:rPr>
        <w:t xml:space="preserve"> </w:t>
      </w:r>
      <w:r>
        <w:rPr>
          <w:rFonts w:eastAsiaTheme="minorEastAsia"/>
          <w:sz w:val="22"/>
          <w:szCs w:val="22"/>
        </w:rPr>
        <w:t>P(</w:t>
      </w:r>
      <w:r w:rsidRPr="0063006E">
        <w:rPr>
          <w:rFonts w:eastAsiaTheme="minorEastAsia"/>
          <w:i/>
          <w:sz w:val="22"/>
          <w:szCs w:val="22"/>
        </w:rPr>
        <w:t>X</w:t>
      </w:r>
      <w:r>
        <w:rPr>
          <w:rFonts w:eastAsiaTheme="minorEastAsia"/>
          <w:sz w:val="22"/>
          <w:szCs w:val="22"/>
        </w:rPr>
        <w:t xml:space="preserve"> </w:t>
      </w:r>
      <w:r w:rsidRPr="00D41B48">
        <w:rPr>
          <w:rFonts w:eastAsiaTheme="minorEastAsia"/>
          <w:sz w:val="22"/>
          <w:szCs w:val="22"/>
        </w:rPr>
        <w:t>&lt;</w:t>
      </w:r>
      <w:r>
        <w:rPr>
          <w:rFonts w:eastAsiaTheme="minorEastAsia"/>
          <w:sz w:val="22"/>
          <w:szCs w:val="22"/>
        </w:rPr>
        <w:t xml:space="preserve"> 0.4) </w:t>
      </w:r>
      <w:r w:rsidRPr="00D41B48">
        <w:rPr>
          <w:rFonts w:eastAsiaTheme="minorEastAsia"/>
          <w:sz w:val="22"/>
          <w:szCs w:val="22"/>
        </w:rPr>
        <w:t>×</w:t>
      </w:r>
      <w:r>
        <w:rPr>
          <w:rFonts w:ascii="Cambria Math" w:eastAsiaTheme="minorEastAsia" w:hAnsi="Cambria Math"/>
          <w:sz w:val="22"/>
          <w:szCs w:val="22"/>
        </w:rPr>
        <w:t xml:space="preserve"> </w:t>
      </w:r>
      <w:r>
        <w:rPr>
          <w:rFonts w:eastAsiaTheme="minorEastAsia"/>
          <w:sz w:val="22"/>
          <w:szCs w:val="22"/>
        </w:rPr>
        <w:t>P(</w:t>
      </w:r>
      <w:r w:rsidRPr="0063006E">
        <w:rPr>
          <w:rFonts w:eastAsiaTheme="minorEastAsia"/>
          <w:i/>
          <w:sz w:val="22"/>
          <w:szCs w:val="22"/>
        </w:rPr>
        <w:t>X</w:t>
      </w:r>
      <w:r>
        <w:rPr>
          <w:rFonts w:eastAsiaTheme="minorEastAsia"/>
          <w:sz w:val="22"/>
          <w:szCs w:val="22"/>
        </w:rPr>
        <w:t xml:space="preserve"> </w:t>
      </w:r>
      <w:r w:rsidRPr="00D41B48">
        <w:rPr>
          <w:rFonts w:eastAsiaTheme="minorEastAsia"/>
          <w:sz w:val="22"/>
          <w:szCs w:val="22"/>
        </w:rPr>
        <w:t>&gt;</w:t>
      </w:r>
      <w:r>
        <w:rPr>
          <w:rFonts w:eastAsiaTheme="minorEastAsia"/>
          <w:sz w:val="22"/>
          <w:szCs w:val="22"/>
        </w:rPr>
        <w:t xml:space="preserve"> 0.4) = 0.0123</w:t>
      </w:r>
      <w:r>
        <w:rPr>
          <w:rFonts w:eastAsiaTheme="minorEastAsia"/>
          <w:sz w:val="22"/>
          <w:szCs w:val="22"/>
        </w:rPr>
        <w:tab/>
      </w:r>
      <w:r w:rsidRPr="009A28C8">
        <w:rPr>
          <w:i/>
          <w:sz w:val="22"/>
          <w:szCs w:val="22"/>
        </w:rPr>
        <w:t>[</w:t>
      </w:r>
      <w:r>
        <w:rPr>
          <w:i/>
          <w:sz w:val="22"/>
          <w:szCs w:val="22"/>
        </w:rPr>
        <w:t>6</w:t>
      </w:r>
      <w:r w:rsidRPr="009A28C8">
        <w:rPr>
          <w:i/>
          <w:sz w:val="22"/>
          <w:szCs w:val="22"/>
        </w:rPr>
        <w:t>marks]</w:t>
      </w:r>
    </w:p>
    <w:p w:rsidR="002325E8" w:rsidRPr="00A1705E" w:rsidRDefault="002325E8" w:rsidP="00A1705E">
      <w:pPr>
        <w:spacing w:after="200" w:line="276" w:lineRule="auto"/>
        <w:jc w:val="left"/>
        <w:rPr>
          <w:rFonts w:eastAsiaTheme="minorEastAsia"/>
          <w:sz w:val="22"/>
          <w:szCs w:val="22"/>
        </w:rPr>
      </w:pPr>
    </w:p>
    <w:p w:rsidR="00897602" w:rsidRPr="00E069DE" w:rsidRDefault="00897602" w:rsidP="00897602">
      <w:pPr>
        <w:spacing w:after="200" w:line="276" w:lineRule="auto"/>
        <w:ind w:left="360" w:hanging="360"/>
        <w:jc w:val="left"/>
        <w:rPr>
          <w:rFonts w:eastAsiaTheme="minorEastAsia"/>
          <w:sz w:val="22"/>
          <w:szCs w:val="22"/>
        </w:rPr>
      </w:pPr>
      <w:r>
        <w:rPr>
          <w:rFonts w:eastAsiaTheme="minorEastAsia"/>
          <w:b/>
          <w:sz w:val="22"/>
          <w:szCs w:val="22"/>
        </w:rPr>
        <w:t>6</w:t>
      </w:r>
      <w:r w:rsidRPr="00E069DE">
        <w:rPr>
          <w:rFonts w:eastAsiaTheme="minorEastAsia"/>
          <w:b/>
          <w:sz w:val="22"/>
          <w:szCs w:val="22"/>
        </w:rPr>
        <w:t>.</w:t>
      </w:r>
      <w:r>
        <w:rPr>
          <w:rFonts w:eastAsiaTheme="minorEastAsia"/>
          <w:b/>
          <w:sz w:val="22"/>
          <w:szCs w:val="22"/>
        </w:rPr>
        <w:tab/>
      </w:r>
      <w:r w:rsidRPr="00AD7A7D">
        <w:rPr>
          <w:rFonts w:eastAsiaTheme="minorEastAsia"/>
          <w:i/>
          <w:sz w:val="22"/>
          <w:szCs w:val="22"/>
        </w:rPr>
        <w:t>X</w:t>
      </w:r>
      <w:r>
        <w:rPr>
          <w:rFonts w:eastAsiaTheme="minorEastAsia"/>
          <w:i/>
          <w:sz w:val="22"/>
          <w:szCs w:val="22"/>
        </w:rPr>
        <w:t xml:space="preserve"> </w:t>
      </w:r>
      <w:r w:rsidRPr="00AD7A7D">
        <w:rPr>
          <w:rFonts w:ascii="Cambria Math" w:eastAsiaTheme="minorEastAsia" w:hAnsi="Cambria Math"/>
          <w:sz w:val="22"/>
          <w:szCs w:val="22"/>
        </w:rPr>
        <w:t>~</w:t>
      </w:r>
      <w:r>
        <w:rPr>
          <w:rFonts w:eastAsiaTheme="minorEastAsia"/>
          <w:sz w:val="22"/>
          <w:szCs w:val="22"/>
        </w:rPr>
        <w:t xml:space="preserve"> </w:t>
      </w:r>
      <w:proofErr w:type="gramStart"/>
      <w:r w:rsidRPr="0069679A">
        <w:rPr>
          <w:rFonts w:eastAsiaTheme="minorEastAsia"/>
          <w:sz w:val="22"/>
          <w:szCs w:val="22"/>
        </w:rPr>
        <w:t>N</w:t>
      </w:r>
      <w:r>
        <w:rPr>
          <w:rFonts w:eastAsiaTheme="minorEastAsia"/>
          <w:sz w:val="22"/>
          <w:szCs w:val="22"/>
        </w:rPr>
        <w:t>(</w:t>
      </w:r>
      <w:proofErr w:type="gramEnd"/>
      <w:r>
        <w:rPr>
          <w:rFonts w:eastAsiaTheme="minorEastAsia"/>
          <w:sz w:val="22"/>
          <w:szCs w:val="22"/>
        </w:rPr>
        <w:t>50, 4), P(double-</w:t>
      </w:r>
      <w:proofErr w:type="spellStart"/>
      <w:r>
        <w:rPr>
          <w:rFonts w:eastAsiaTheme="minorEastAsia"/>
          <w:sz w:val="22"/>
          <w:szCs w:val="22"/>
        </w:rPr>
        <w:t>yolked</w:t>
      </w:r>
      <w:proofErr w:type="spellEnd"/>
      <w:r>
        <w:rPr>
          <w:rFonts w:eastAsiaTheme="minorEastAsia"/>
          <w:sz w:val="22"/>
          <w:szCs w:val="22"/>
        </w:rPr>
        <w:t xml:space="preserve">) = 0.1 </w:t>
      </w:r>
      <w:r w:rsidRPr="00D41B48">
        <w:rPr>
          <w:rFonts w:eastAsiaTheme="minorEastAsia"/>
          <w:sz w:val="22"/>
          <w:szCs w:val="22"/>
        </w:rPr>
        <w:t>×</w:t>
      </w:r>
      <w:r>
        <w:rPr>
          <w:rFonts w:eastAsiaTheme="minorEastAsia"/>
          <w:sz w:val="22"/>
          <w:szCs w:val="22"/>
        </w:rPr>
        <w:t xml:space="preserve"> P(</w:t>
      </w:r>
      <w:r w:rsidRPr="00B07A2F">
        <w:rPr>
          <w:rFonts w:eastAsiaTheme="minorEastAsia"/>
          <w:i/>
          <w:sz w:val="22"/>
          <w:szCs w:val="22"/>
        </w:rPr>
        <w:t>X</w:t>
      </w:r>
      <w:r>
        <w:rPr>
          <w:rFonts w:eastAsiaTheme="minorEastAsia"/>
          <w:sz w:val="22"/>
          <w:szCs w:val="22"/>
        </w:rPr>
        <w:t xml:space="preserve"> </w:t>
      </w:r>
      <w:r w:rsidRPr="00D41B48">
        <w:rPr>
          <w:rFonts w:eastAsiaTheme="minorEastAsia"/>
          <w:sz w:val="22"/>
          <w:szCs w:val="22"/>
        </w:rPr>
        <w:t>&gt;</w:t>
      </w:r>
      <w:r>
        <w:rPr>
          <w:rFonts w:eastAsiaTheme="minorEastAsia"/>
          <w:sz w:val="22"/>
          <w:szCs w:val="22"/>
        </w:rPr>
        <w:t xml:space="preserve"> 60) = 0.000210</w:t>
      </w:r>
    </w:p>
    <w:p w:rsidR="00897602" w:rsidRDefault="00897602" w:rsidP="00897602">
      <w:pPr>
        <w:tabs>
          <w:tab w:val="right" w:pos="9000"/>
        </w:tabs>
        <w:spacing w:after="200" w:line="276" w:lineRule="auto"/>
        <w:ind w:left="360" w:hanging="360"/>
        <w:jc w:val="left"/>
        <w:rPr>
          <w:i/>
          <w:sz w:val="22"/>
          <w:szCs w:val="22"/>
        </w:rPr>
      </w:pPr>
      <w:r>
        <w:rPr>
          <w:rFonts w:eastAsiaTheme="minorEastAsia"/>
          <w:sz w:val="22"/>
          <w:szCs w:val="22"/>
        </w:rPr>
        <w:tab/>
      </w:r>
      <w:r w:rsidRPr="00B07A2F">
        <w:rPr>
          <w:rFonts w:eastAsiaTheme="minorEastAsia"/>
          <w:i/>
          <w:sz w:val="22"/>
          <w:szCs w:val="22"/>
        </w:rPr>
        <w:t>Y</w:t>
      </w:r>
      <w:r>
        <w:rPr>
          <w:rFonts w:eastAsiaTheme="minorEastAsia"/>
          <w:i/>
          <w:sz w:val="22"/>
          <w:szCs w:val="22"/>
        </w:rPr>
        <w:t xml:space="preserve"> </w:t>
      </w:r>
      <w:r w:rsidRPr="0069679A">
        <w:rPr>
          <w:rFonts w:ascii="Cambria Math" w:eastAsiaTheme="minorEastAsia" w:hAnsi="Cambria Math"/>
          <w:sz w:val="22"/>
          <w:szCs w:val="22"/>
        </w:rPr>
        <w:t xml:space="preserve">~ </w:t>
      </w:r>
      <w:proofErr w:type="gramStart"/>
      <w:r w:rsidRPr="0069679A">
        <w:rPr>
          <w:rFonts w:ascii="Cambria Math" w:eastAsiaTheme="minorEastAsia" w:hAnsi="Cambria Math"/>
          <w:sz w:val="22"/>
          <w:szCs w:val="22"/>
        </w:rPr>
        <w:t>B(</w:t>
      </w:r>
      <w:proofErr w:type="gramEnd"/>
      <w:r>
        <w:rPr>
          <w:rFonts w:ascii="Cambria Math" w:eastAsiaTheme="minorEastAsia" w:hAnsi="Cambria Math"/>
          <w:sz w:val="22"/>
          <w:szCs w:val="22"/>
        </w:rPr>
        <w:t>12, 0.000210), P(</w:t>
      </w:r>
      <w:r w:rsidRPr="00B07A2F">
        <w:rPr>
          <w:rFonts w:ascii="Cambria Math" w:eastAsiaTheme="minorEastAsia" w:hAnsi="Cambria Math"/>
          <w:i/>
          <w:sz w:val="22"/>
          <w:szCs w:val="22"/>
        </w:rPr>
        <w:t>Y</w:t>
      </w:r>
      <w:r>
        <w:rPr>
          <w:rFonts w:eastAsiaTheme="minorEastAsia"/>
          <w:i/>
          <w:sz w:val="22"/>
          <w:szCs w:val="22"/>
        </w:rPr>
        <w:t xml:space="preserve"> </w:t>
      </w:r>
      <w:r w:rsidRPr="00B07A2F">
        <w:rPr>
          <w:rFonts w:eastAsiaTheme="minorEastAsia"/>
          <w:sz w:val="22"/>
          <w:szCs w:val="22"/>
        </w:rPr>
        <w:t xml:space="preserve">= </w:t>
      </w:r>
      <w:r>
        <w:rPr>
          <w:rFonts w:eastAsiaTheme="minorEastAsia"/>
          <w:sz w:val="22"/>
          <w:szCs w:val="22"/>
        </w:rPr>
        <w:t>1) = 0.00740</w:t>
      </w:r>
      <w:r>
        <w:rPr>
          <w:rFonts w:eastAsiaTheme="minorEastAsia"/>
          <w:sz w:val="22"/>
          <w:szCs w:val="22"/>
        </w:rPr>
        <w:tab/>
      </w:r>
      <w:r w:rsidRPr="009A28C8">
        <w:rPr>
          <w:i/>
          <w:sz w:val="22"/>
          <w:szCs w:val="22"/>
        </w:rPr>
        <w:t>[</w:t>
      </w:r>
      <w:r>
        <w:rPr>
          <w:i/>
          <w:sz w:val="22"/>
          <w:szCs w:val="22"/>
        </w:rPr>
        <w:t>5</w:t>
      </w:r>
      <w:r w:rsidRPr="009A28C8">
        <w:rPr>
          <w:i/>
          <w:sz w:val="22"/>
          <w:szCs w:val="22"/>
        </w:rPr>
        <w:t>marks]</w:t>
      </w:r>
    </w:p>
    <w:p w:rsidR="002325E8" w:rsidRPr="00A1705E" w:rsidRDefault="002325E8" w:rsidP="008573E3">
      <w:pPr>
        <w:spacing w:after="200" w:line="276" w:lineRule="auto"/>
        <w:jc w:val="left"/>
        <w:rPr>
          <w:rFonts w:eastAsiaTheme="minorEastAsia"/>
          <w:b/>
          <w:sz w:val="22"/>
          <w:szCs w:val="22"/>
        </w:rPr>
      </w:pPr>
    </w:p>
    <w:p w:rsidR="00897602" w:rsidRPr="009636AE" w:rsidRDefault="00897602" w:rsidP="00897602">
      <w:pPr>
        <w:tabs>
          <w:tab w:val="left" w:pos="1080"/>
        </w:tabs>
        <w:spacing w:after="200" w:line="276" w:lineRule="auto"/>
        <w:ind w:left="720" w:hanging="720"/>
        <w:jc w:val="left"/>
        <w:rPr>
          <w:rFonts w:eastAsiaTheme="minorEastAsia"/>
          <w:sz w:val="22"/>
          <w:szCs w:val="22"/>
        </w:rPr>
      </w:pPr>
      <w:r w:rsidRPr="009C64B9">
        <w:rPr>
          <w:rFonts w:eastAsiaTheme="minorEastAsia"/>
          <w:b/>
          <w:sz w:val="22"/>
          <w:szCs w:val="22"/>
        </w:rPr>
        <w:t>7.</w:t>
      </w:r>
      <w:r w:rsidRPr="009636AE">
        <w:rPr>
          <w:rFonts w:eastAsiaTheme="minorEastAsia"/>
          <w:sz w:val="22"/>
          <w:szCs w:val="22"/>
        </w:rPr>
        <w:tab/>
        <w:t>(a)</w:t>
      </w:r>
      <w:r w:rsidRPr="009636AE">
        <w:rPr>
          <w:rFonts w:eastAsiaTheme="minorEastAsia"/>
          <w:sz w:val="22"/>
          <w:szCs w:val="22"/>
        </w:rPr>
        <w:tab/>
      </w:r>
      <w:r w:rsidRPr="00983BAF">
        <w:rPr>
          <w:rFonts w:eastAsiaTheme="minorEastAsia"/>
          <w:i/>
          <w:sz w:val="22"/>
          <w:szCs w:val="22"/>
        </w:rPr>
        <w:t>X</w:t>
      </w:r>
      <w:r>
        <w:rPr>
          <w:rFonts w:eastAsiaTheme="minorEastAsia"/>
          <w:sz w:val="22"/>
          <w:szCs w:val="22"/>
        </w:rPr>
        <w:t xml:space="preserve"> </w:t>
      </w:r>
      <w:r w:rsidRPr="001B7011">
        <w:rPr>
          <w:rFonts w:ascii="Cambria Math" w:eastAsiaTheme="minorEastAsia" w:hAnsi="Cambria Math"/>
          <w:sz w:val="22"/>
          <w:szCs w:val="22"/>
        </w:rPr>
        <w:t>~</w:t>
      </w:r>
      <w:r w:rsidRPr="001B7011">
        <w:rPr>
          <w:rFonts w:eastAsiaTheme="minorEastAsia"/>
          <w:sz w:val="22"/>
          <w:szCs w:val="22"/>
        </w:rPr>
        <w:t xml:space="preserve"> </w:t>
      </w:r>
      <w:proofErr w:type="gramStart"/>
      <w:r w:rsidRPr="001B7011">
        <w:rPr>
          <w:rFonts w:eastAsiaTheme="minorEastAsia"/>
          <w:sz w:val="22"/>
          <w:szCs w:val="22"/>
        </w:rPr>
        <w:t>B(</w:t>
      </w:r>
      <w:proofErr w:type="gramEnd"/>
      <w:r w:rsidRPr="001B7011">
        <w:rPr>
          <w:rFonts w:eastAsiaTheme="minorEastAsia"/>
          <w:sz w:val="22"/>
          <w:szCs w:val="22"/>
        </w:rPr>
        <w:t xml:space="preserve">4, </w:t>
      </w:r>
      <w:r w:rsidRPr="001B7011">
        <w:rPr>
          <w:rFonts w:eastAsiaTheme="minorEastAsia"/>
          <w:i/>
          <w:sz w:val="22"/>
          <w:szCs w:val="22"/>
        </w:rPr>
        <w:t>p</w:t>
      </w:r>
      <w:r w:rsidRPr="001B7011">
        <w:rPr>
          <w:rFonts w:eastAsiaTheme="minorEastAsia"/>
          <w:sz w:val="22"/>
          <w:szCs w:val="22"/>
        </w:rPr>
        <w:t>), P</w:t>
      </w:r>
      <w:r>
        <w:rPr>
          <w:rFonts w:eastAsiaTheme="minorEastAsia"/>
          <w:sz w:val="22"/>
          <w:szCs w:val="22"/>
        </w:rPr>
        <w:t>(</w:t>
      </w:r>
      <w:r w:rsidRPr="00983BAF">
        <w:rPr>
          <w:rFonts w:eastAsiaTheme="minorEastAsia"/>
          <w:i/>
          <w:sz w:val="22"/>
          <w:szCs w:val="22"/>
        </w:rPr>
        <w:t>X</w:t>
      </w:r>
      <w:r>
        <w:rPr>
          <w:rFonts w:eastAsiaTheme="minorEastAsia"/>
          <w:sz w:val="22"/>
          <w:szCs w:val="22"/>
        </w:rPr>
        <w:t xml:space="preserve"> = 3 or 4) = 4</w:t>
      </w:r>
      <w:r w:rsidRPr="00983BAF">
        <w:rPr>
          <w:rFonts w:eastAsiaTheme="minorEastAsia"/>
          <w:i/>
          <w:sz w:val="22"/>
          <w:szCs w:val="22"/>
        </w:rPr>
        <w:t>p</w:t>
      </w:r>
      <w:r w:rsidRPr="000D3627">
        <w:rPr>
          <w:rFonts w:eastAsiaTheme="minorEastAsia"/>
          <w:vertAlign w:val="superscript"/>
        </w:rPr>
        <w:t>3</w:t>
      </w:r>
      <w:r>
        <w:rPr>
          <w:rFonts w:eastAsiaTheme="minorEastAsia"/>
          <w:sz w:val="22"/>
          <w:szCs w:val="22"/>
        </w:rPr>
        <w:t xml:space="preserve">(1 – </w:t>
      </w:r>
      <w:r w:rsidRPr="00983BAF">
        <w:rPr>
          <w:rFonts w:eastAsiaTheme="minorEastAsia"/>
          <w:i/>
          <w:sz w:val="22"/>
          <w:szCs w:val="22"/>
        </w:rPr>
        <w:t>p</w:t>
      </w:r>
      <w:r>
        <w:rPr>
          <w:rFonts w:eastAsiaTheme="minorEastAsia"/>
          <w:sz w:val="22"/>
          <w:szCs w:val="22"/>
        </w:rPr>
        <w:t xml:space="preserve">) </w:t>
      </w:r>
      <w:r w:rsidRPr="00D41B48">
        <w:rPr>
          <w:rFonts w:eastAsiaTheme="minorEastAsia"/>
          <w:sz w:val="22"/>
          <w:szCs w:val="22"/>
        </w:rPr>
        <w:t>+</w:t>
      </w:r>
      <w:r>
        <w:rPr>
          <w:rFonts w:eastAsiaTheme="minorEastAsia"/>
          <w:sz w:val="22"/>
          <w:szCs w:val="22"/>
        </w:rPr>
        <w:t xml:space="preserve"> </w:t>
      </w:r>
      <w:r w:rsidRPr="00983BAF">
        <w:rPr>
          <w:rFonts w:eastAsiaTheme="minorEastAsia"/>
          <w:i/>
          <w:sz w:val="22"/>
          <w:szCs w:val="22"/>
        </w:rPr>
        <w:t>p</w:t>
      </w:r>
      <w:r w:rsidRPr="000D3627">
        <w:rPr>
          <w:rFonts w:eastAsiaTheme="minorEastAsia"/>
          <w:vertAlign w:val="superscript"/>
        </w:rPr>
        <w:t>4</w:t>
      </w:r>
      <w:r>
        <w:rPr>
          <w:rFonts w:eastAsiaTheme="minorEastAsia"/>
          <w:sz w:val="22"/>
          <w:szCs w:val="22"/>
        </w:rPr>
        <w:t xml:space="preserve"> = 4</w:t>
      </w:r>
      <w:r w:rsidRPr="00983BAF">
        <w:rPr>
          <w:rFonts w:eastAsiaTheme="minorEastAsia"/>
          <w:i/>
          <w:sz w:val="22"/>
          <w:szCs w:val="22"/>
        </w:rPr>
        <w:t>p</w:t>
      </w:r>
      <w:r w:rsidRPr="000D3627">
        <w:rPr>
          <w:rFonts w:eastAsiaTheme="minorEastAsia"/>
          <w:vertAlign w:val="superscript"/>
        </w:rPr>
        <w:t>3</w:t>
      </w:r>
      <w:r>
        <w:rPr>
          <w:rFonts w:eastAsiaTheme="minorEastAsia"/>
          <w:sz w:val="22"/>
          <w:szCs w:val="22"/>
        </w:rPr>
        <w:t xml:space="preserve"> – 3</w:t>
      </w:r>
      <w:r w:rsidRPr="00983BAF">
        <w:rPr>
          <w:rFonts w:eastAsiaTheme="minorEastAsia"/>
          <w:i/>
          <w:sz w:val="22"/>
          <w:szCs w:val="22"/>
        </w:rPr>
        <w:t>p</w:t>
      </w:r>
      <w:r w:rsidRPr="000D3627">
        <w:rPr>
          <w:rFonts w:eastAsiaTheme="minorEastAsia"/>
          <w:vertAlign w:val="superscript"/>
        </w:rPr>
        <w:t>4</w:t>
      </w:r>
    </w:p>
    <w:p w:rsidR="00897602" w:rsidRPr="009F0C19" w:rsidRDefault="00897602" w:rsidP="00897602">
      <w:pPr>
        <w:tabs>
          <w:tab w:val="left" w:pos="1080"/>
          <w:tab w:val="left" w:pos="8100"/>
          <w:tab w:val="left" w:pos="8370"/>
          <w:tab w:val="right" w:pos="9000"/>
        </w:tabs>
        <w:spacing w:after="200" w:line="276" w:lineRule="auto"/>
        <w:ind w:firstLine="720"/>
        <w:jc w:val="left"/>
        <w:rPr>
          <w:i/>
          <w:sz w:val="22"/>
          <w:szCs w:val="22"/>
        </w:rPr>
      </w:pPr>
      <w:r>
        <w:rPr>
          <w:rFonts w:eastAsiaTheme="minorEastAsia"/>
          <w:sz w:val="22"/>
          <w:szCs w:val="22"/>
        </w:rPr>
        <w:t>(</w:t>
      </w:r>
      <w:r w:rsidRPr="00E069DE">
        <w:rPr>
          <w:rFonts w:eastAsiaTheme="minorEastAsia"/>
          <w:sz w:val="22"/>
          <w:szCs w:val="22"/>
        </w:rPr>
        <w:t>b)</w:t>
      </w:r>
      <w:r>
        <w:rPr>
          <w:rFonts w:eastAsiaTheme="minorEastAsia"/>
          <w:sz w:val="22"/>
          <w:szCs w:val="22"/>
        </w:rPr>
        <w:tab/>
        <w:t>4</w:t>
      </w:r>
      <w:r w:rsidRPr="000D3627">
        <w:rPr>
          <w:rFonts w:eastAsiaTheme="minorEastAsia"/>
          <w:i/>
          <w:sz w:val="22"/>
          <w:szCs w:val="22"/>
        </w:rPr>
        <w:t>p</w:t>
      </w:r>
      <w:r w:rsidRPr="000D3627">
        <w:rPr>
          <w:rFonts w:eastAsiaTheme="minorEastAsia"/>
          <w:vertAlign w:val="superscript"/>
        </w:rPr>
        <w:t>3</w:t>
      </w:r>
      <w:r>
        <w:rPr>
          <w:rFonts w:eastAsiaTheme="minorEastAsia"/>
          <w:sz w:val="22"/>
          <w:szCs w:val="22"/>
        </w:rPr>
        <w:t xml:space="preserve"> – 3</w:t>
      </w:r>
      <w:r w:rsidRPr="000D3627">
        <w:rPr>
          <w:rFonts w:eastAsiaTheme="minorEastAsia"/>
          <w:i/>
          <w:sz w:val="22"/>
          <w:szCs w:val="22"/>
        </w:rPr>
        <w:t>p</w:t>
      </w:r>
      <w:r w:rsidRPr="000D3627">
        <w:rPr>
          <w:rFonts w:eastAsiaTheme="minorEastAsia"/>
          <w:vertAlign w:val="superscript"/>
        </w:rPr>
        <w:t>4</w:t>
      </w:r>
      <w:r>
        <w:rPr>
          <w:rFonts w:eastAsiaTheme="minorEastAsia"/>
        </w:rPr>
        <w:t xml:space="preserve"> = 0.05 when </w:t>
      </w:r>
      <w:r w:rsidRPr="000D3627">
        <w:rPr>
          <w:rFonts w:eastAsiaTheme="minorEastAsia"/>
          <w:i/>
        </w:rPr>
        <w:t>p</w:t>
      </w:r>
      <w:r>
        <w:rPr>
          <w:rFonts w:eastAsiaTheme="minorEastAsia"/>
          <w:sz w:val="22"/>
          <w:szCs w:val="22"/>
        </w:rPr>
        <w:t xml:space="preserve"> = 0.248 (using GDC)</w:t>
      </w:r>
      <w:r>
        <w:rPr>
          <w:rFonts w:eastAsiaTheme="minorEastAsia"/>
          <w:sz w:val="22"/>
          <w:szCs w:val="22"/>
        </w:rPr>
        <w:tab/>
      </w:r>
      <w:r w:rsidRPr="009A28C8">
        <w:rPr>
          <w:i/>
          <w:sz w:val="22"/>
          <w:szCs w:val="22"/>
        </w:rPr>
        <w:t>[</w:t>
      </w:r>
      <w:r>
        <w:rPr>
          <w:i/>
          <w:sz w:val="22"/>
          <w:szCs w:val="22"/>
        </w:rPr>
        <w:t>5</w:t>
      </w:r>
      <w:r w:rsidRPr="009A28C8">
        <w:rPr>
          <w:i/>
          <w:sz w:val="22"/>
          <w:szCs w:val="22"/>
        </w:rPr>
        <w:t xml:space="preserve"> marks]</w:t>
      </w:r>
    </w:p>
    <w:p w:rsidR="008573E3" w:rsidRPr="00A1705E" w:rsidRDefault="008573E3" w:rsidP="008573E3">
      <w:pPr>
        <w:spacing w:after="200" w:line="276" w:lineRule="auto"/>
        <w:ind w:left="360" w:hanging="360"/>
        <w:jc w:val="left"/>
        <w:rPr>
          <w:sz w:val="22"/>
          <w:szCs w:val="22"/>
        </w:rPr>
      </w:pPr>
    </w:p>
    <w:p w:rsidR="00897602" w:rsidRPr="00E069DE" w:rsidRDefault="00897602" w:rsidP="00897602">
      <w:pPr>
        <w:tabs>
          <w:tab w:val="left" w:pos="1080"/>
        </w:tabs>
        <w:spacing w:after="200" w:line="276" w:lineRule="auto"/>
        <w:ind w:left="720" w:hanging="720"/>
        <w:jc w:val="left"/>
        <w:rPr>
          <w:rFonts w:eastAsiaTheme="minorEastAsia"/>
          <w:sz w:val="22"/>
          <w:szCs w:val="22"/>
        </w:rPr>
      </w:pPr>
      <w:r w:rsidRPr="00E069DE">
        <w:rPr>
          <w:rFonts w:eastAsiaTheme="minorEastAsia"/>
          <w:b/>
          <w:sz w:val="22"/>
          <w:szCs w:val="22"/>
        </w:rPr>
        <w:t>8.</w:t>
      </w:r>
      <w:r>
        <w:rPr>
          <w:rFonts w:eastAsiaTheme="minorEastAsia"/>
          <w:sz w:val="22"/>
          <w:szCs w:val="22"/>
        </w:rPr>
        <w:tab/>
        <w:t>(</w:t>
      </w:r>
      <w:proofErr w:type="gramStart"/>
      <w:r w:rsidRPr="00E069DE">
        <w:rPr>
          <w:rFonts w:eastAsiaTheme="minorEastAsia"/>
          <w:sz w:val="22"/>
          <w:szCs w:val="22"/>
        </w:rPr>
        <w:t>a</w:t>
      </w:r>
      <w:proofErr w:type="gramEnd"/>
      <w:r w:rsidRPr="00E069DE">
        <w:rPr>
          <w:rFonts w:eastAsiaTheme="minorEastAsia"/>
          <w:sz w:val="22"/>
          <w:szCs w:val="22"/>
        </w:rPr>
        <w:t>)</w:t>
      </w:r>
      <w:r>
        <w:rPr>
          <w:rFonts w:eastAsiaTheme="minorEastAsia"/>
          <w:sz w:val="22"/>
          <w:szCs w:val="22"/>
        </w:rPr>
        <w:tab/>
        <w:t>E(</w:t>
      </w:r>
      <w:r w:rsidRPr="000D3627">
        <w:rPr>
          <w:rFonts w:eastAsiaTheme="minorEastAsia"/>
          <w:i/>
          <w:sz w:val="22"/>
          <w:szCs w:val="22"/>
        </w:rPr>
        <w:t>X</w:t>
      </w:r>
      <w:r>
        <w:rPr>
          <w:rFonts w:eastAsiaTheme="minorEastAsia"/>
          <w:sz w:val="22"/>
          <w:szCs w:val="22"/>
        </w:rPr>
        <w:t xml:space="preserve">) = </w:t>
      </w:r>
      <w:r w:rsidRPr="00B871E5">
        <w:rPr>
          <w:rFonts w:eastAsiaTheme="minorEastAsia"/>
          <w:position w:val="-22"/>
          <w:sz w:val="22"/>
          <w:szCs w:val="22"/>
        </w:rPr>
        <w:object w:dxaOrig="2100" w:dyaOrig="580">
          <v:shape id="_x0000_i1028" type="#_x0000_t75" style="width:105pt;height:29.25pt" o:ole="">
            <v:imagedata r:id="rId13" o:title=""/>
          </v:shape>
          <o:OLEObject Type="Embed" ProgID="Equation.DSMT4" ShapeID="_x0000_i1028" DrawAspect="Content" ObjectID="_1431773760" r:id="rId14"/>
        </w:object>
      </w:r>
    </w:p>
    <w:p w:rsidR="00897602" w:rsidRPr="00E069DE" w:rsidRDefault="00897602" w:rsidP="00897602">
      <w:pPr>
        <w:tabs>
          <w:tab w:val="left" w:pos="1080"/>
        </w:tabs>
        <w:spacing w:after="200" w:line="276" w:lineRule="auto"/>
        <w:ind w:firstLine="720"/>
        <w:jc w:val="left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(</w:t>
      </w:r>
      <w:r w:rsidRPr="00E069DE">
        <w:rPr>
          <w:rFonts w:eastAsiaTheme="minorEastAsia"/>
          <w:sz w:val="22"/>
          <w:szCs w:val="22"/>
        </w:rPr>
        <w:t>b)</w:t>
      </w:r>
      <w:r>
        <w:rPr>
          <w:rFonts w:eastAsiaTheme="minorEastAsia"/>
          <w:sz w:val="22"/>
          <w:szCs w:val="22"/>
        </w:rPr>
        <w:tab/>
      </w:r>
      <w:r w:rsidRPr="00E069DE">
        <w:rPr>
          <w:rFonts w:eastAsiaTheme="minorEastAsia"/>
          <w:sz w:val="22"/>
          <w:szCs w:val="22"/>
        </w:rPr>
        <w:t xml:space="preserve">The possible ways of scoring </w:t>
      </w:r>
      <w:r>
        <w:rPr>
          <w:rFonts w:eastAsiaTheme="minorEastAsia"/>
          <w:sz w:val="22"/>
          <w:szCs w:val="22"/>
        </w:rPr>
        <w:t>three</w:t>
      </w:r>
      <w:r w:rsidRPr="00E069DE">
        <w:rPr>
          <w:rFonts w:eastAsiaTheme="minorEastAsia"/>
          <w:sz w:val="22"/>
          <w:szCs w:val="22"/>
        </w:rPr>
        <w:t xml:space="preserve"> points out of </w:t>
      </w:r>
      <w:r>
        <w:rPr>
          <w:rFonts w:eastAsiaTheme="minorEastAsia"/>
          <w:sz w:val="22"/>
          <w:szCs w:val="22"/>
        </w:rPr>
        <w:t>four</w:t>
      </w:r>
      <w:r w:rsidRPr="00E069DE">
        <w:rPr>
          <w:rFonts w:eastAsiaTheme="minorEastAsia"/>
          <w:sz w:val="22"/>
          <w:szCs w:val="22"/>
        </w:rPr>
        <w:t xml:space="preserve"> hands are</w:t>
      </w:r>
      <w:r w:rsidRPr="005B525F">
        <w:rPr>
          <w:rFonts w:eastAsiaTheme="minorEastAsia"/>
          <w:sz w:val="22"/>
          <w:szCs w:val="22"/>
        </w:rPr>
        <w:t xml:space="preserve"> </w:t>
      </w:r>
      <w:r>
        <w:rPr>
          <w:rFonts w:eastAsiaTheme="minorEastAsia"/>
          <w:sz w:val="22"/>
          <w:szCs w:val="22"/>
        </w:rPr>
        <w:t>(</w:t>
      </w:r>
      <w:r w:rsidRPr="00E069DE">
        <w:rPr>
          <w:rFonts w:eastAsiaTheme="minorEastAsia"/>
          <w:sz w:val="22"/>
          <w:szCs w:val="22"/>
        </w:rPr>
        <w:t>CHECK</w:t>
      </w:r>
      <w:r>
        <w:rPr>
          <w:rFonts w:eastAsiaTheme="minorEastAsia"/>
          <w:sz w:val="22"/>
          <w:szCs w:val="22"/>
        </w:rPr>
        <w:t xml:space="preserve"> THE TABLE</w:t>
      </w:r>
      <w:r w:rsidRPr="00E069DE">
        <w:rPr>
          <w:rFonts w:eastAsiaTheme="minorEastAsia"/>
          <w:sz w:val="22"/>
          <w:szCs w:val="22"/>
        </w:rPr>
        <w:t>!</w:t>
      </w:r>
      <w:r>
        <w:rPr>
          <w:rFonts w:eastAsiaTheme="minorEastAsia"/>
          <w:sz w:val="22"/>
          <w:szCs w:val="22"/>
        </w:rPr>
        <w:t>)</w:t>
      </w:r>
      <w:r w:rsidRPr="00E069DE">
        <w:rPr>
          <w:rFonts w:eastAsiaTheme="minorEastAsia"/>
          <w:sz w:val="22"/>
          <w:szCs w:val="22"/>
        </w:rPr>
        <w:t>:</w:t>
      </w:r>
    </w:p>
    <w:tbl>
      <w:tblPr>
        <w:tblStyle w:val="TableGrid"/>
        <w:tblW w:w="0" w:type="auto"/>
        <w:tblInd w:w="1188" w:type="dxa"/>
        <w:tblLook w:val="04A0" w:firstRow="1" w:lastRow="0" w:firstColumn="1" w:lastColumn="0" w:noHBand="0" w:noVBand="1"/>
      </w:tblPr>
      <w:tblGrid>
        <w:gridCol w:w="2405"/>
        <w:gridCol w:w="1564"/>
        <w:gridCol w:w="1280"/>
      </w:tblGrid>
      <w:tr w:rsidR="00897602" w:rsidRPr="00E069DE" w:rsidTr="00155A07">
        <w:trPr>
          <w:trHeight w:hRule="exact" w:val="504"/>
        </w:trPr>
        <w:tc>
          <w:tcPr>
            <w:tcW w:w="2405" w:type="dxa"/>
            <w:vAlign w:val="center"/>
          </w:tcPr>
          <w:p w:rsidR="00897602" w:rsidRPr="009636AE" w:rsidRDefault="00897602" w:rsidP="00155A07">
            <w:pPr>
              <w:jc w:val="left"/>
              <w:rPr>
                <w:rFonts w:eastAsiaTheme="minorEastAsia"/>
                <w:b/>
                <w:sz w:val="22"/>
                <w:szCs w:val="22"/>
              </w:rPr>
            </w:pPr>
            <w:r w:rsidRPr="009636AE">
              <w:rPr>
                <w:rFonts w:eastAsiaTheme="minorEastAsia"/>
                <w:b/>
                <w:sz w:val="22"/>
                <w:szCs w:val="22"/>
              </w:rPr>
              <w:t>Distribution of points</w:t>
            </w:r>
          </w:p>
        </w:tc>
        <w:tc>
          <w:tcPr>
            <w:tcW w:w="1564" w:type="dxa"/>
            <w:vAlign w:val="center"/>
          </w:tcPr>
          <w:p w:rsidR="00897602" w:rsidRPr="009636AE" w:rsidRDefault="00897602" w:rsidP="00155A07">
            <w:pPr>
              <w:jc w:val="left"/>
              <w:rPr>
                <w:rFonts w:eastAsiaTheme="minorEastAsia"/>
                <w:b/>
                <w:sz w:val="22"/>
                <w:szCs w:val="22"/>
              </w:rPr>
            </w:pPr>
            <w:r>
              <w:rPr>
                <w:rFonts w:eastAsiaTheme="minorEastAsia"/>
                <w:b/>
                <w:sz w:val="22"/>
                <w:szCs w:val="22"/>
              </w:rPr>
              <w:t>C</w:t>
            </w:r>
            <w:r w:rsidRPr="009636AE">
              <w:rPr>
                <w:rFonts w:eastAsiaTheme="minorEastAsia"/>
                <w:b/>
                <w:sz w:val="22"/>
                <w:szCs w:val="22"/>
              </w:rPr>
              <w:t>ombinations</w:t>
            </w:r>
          </w:p>
        </w:tc>
        <w:tc>
          <w:tcPr>
            <w:tcW w:w="1276" w:type="dxa"/>
            <w:vAlign w:val="center"/>
          </w:tcPr>
          <w:p w:rsidR="00897602" w:rsidRPr="009636AE" w:rsidRDefault="00897602" w:rsidP="00155A07">
            <w:pPr>
              <w:jc w:val="left"/>
              <w:rPr>
                <w:rFonts w:eastAsiaTheme="minorEastAsia"/>
                <w:b/>
                <w:sz w:val="22"/>
                <w:szCs w:val="22"/>
              </w:rPr>
            </w:pPr>
            <w:r>
              <w:rPr>
                <w:rFonts w:eastAsiaTheme="minorEastAsia"/>
                <w:b/>
                <w:sz w:val="22"/>
                <w:szCs w:val="22"/>
              </w:rPr>
              <w:t>P</w:t>
            </w:r>
            <w:r w:rsidRPr="009636AE">
              <w:rPr>
                <w:rFonts w:eastAsiaTheme="minorEastAsia"/>
                <w:b/>
                <w:sz w:val="22"/>
                <w:szCs w:val="22"/>
              </w:rPr>
              <w:t>robability</w:t>
            </w:r>
          </w:p>
        </w:tc>
      </w:tr>
      <w:tr w:rsidR="00897602" w:rsidRPr="00E069DE" w:rsidTr="00155A07">
        <w:trPr>
          <w:trHeight w:hRule="exact" w:val="504"/>
        </w:trPr>
        <w:tc>
          <w:tcPr>
            <w:tcW w:w="2405" w:type="dxa"/>
            <w:vAlign w:val="center"/>
          </w:tcPr>
          <w:p w:rsidR="00897602" w:rsidRPr="00E069DE" w:rsidRDefault="00897602" w:rsidP="00155A07">
            <w:pPr>
              <w:rPr>
                <w:rFonts w:eastAsiaTheme="minorEastAsia"/>
                <w:sz w:val="22"/>
                <w:szCs w:val="22"/>
              </w:rPr>
            </w:pPr>
            <w:r w:rsidRPr="00E069DE">
              <w:rPr>
                <w:rFonts w:eastAsiaTheme="minorEastAsia"/>
                <w:sz w:val="22"/>
                <w:szCs w:val="22"/>
              </w:rPr>
              <w:t>2, 1, 0, 0</w:t>
            </w:r>
          </w:p>
        </w:tc>
        <w:tc>
          <w:tcPr>
            <w:tcW w:w="1564" w:type="dxa"/>
            <w:vAlign w:val="center"/>
          </w:tcPr>
          <w:p w:rsidR="00897602" w:rsidRPr="00AD7A7D" w:rsidRDefault="00897602" w:rsidP="00155A07">
            <w:pPr>
              <w:rPr>
                <w:rFonts w:eastAsiaTheme="minorEastAsia"/>
                <w:sz w:val="22"/>
                <w:szCs w:val="22"/>
              </w:rPr>
            </w:pPr>
            <w:r w:rsidRPr="00AD7A7D">
              <w:rPr>
                <w:rFonts w:eastAsiaTheme="minorEastAsia"/>
                <w:sz w:val="22"/>
                <w:szCs w:val="22"/>
              </w:rPr>
              <w:t xml:space="preserve">4 </w:t>
            </w:r>
            <w:r w:rsidRPr="00AD7A7D">
              <w:rPr>
                <w:rFonts w:ascii="Cambria Math" w:eastAsiaTheme="minorEastAsia" w:hAnsi="Cambria Math"/>
                <w:sz w:val="22"/>
                <w:szCs w:val="22"/>
              </w:rPr>
              <w:t xml:space="preserve">× </w:t>
            </w:r>
            <w:r w:rsidRPr="00AD7A7D">
              <w:rPr>
                <w:rFonts w:eastAsiaTheme="minorEastAsia"/>
                <w:sz w:val="22"/>
                <w:szCs w:val="22"/>
              </w:rPr>
              <w:t>3 = 12</w:t>
            </w:r>
          </w:p>
        </w:tc>
        <w:tc>
          <w:tcPr>
            <w:tcW w:w="1276" w:type="dxa"/>
            <w:vAlign w:val="center"/>
          </w:tcPr>
          <w:p w:rsidR="00897602" w:rsidRPr="00E069DE" w:rsidRDefault="00897602" w:rsidP="00155A07">
            <w:pPr>
              <w:rPr>
                <w:rFonts w:eastAsiaTheme="minorEastAsia"/>
                <w:sz w:val="22"/>
                <w:szCs w:val="22"/>
              </w:rPr>
            </w:pPr>
            <w:r w:rsidRPr="00E069DE">
              <w:rPr>
                <w:rFonts w:eastAsiaTheme="minorEastAsia"/>
                <w:sz w:val="22"/>
                <w:szCs w:val="22"/>
              </w:rPr>
              <w:t>1/72</w:t>
            </w:r>
          </w:p>
        </w:tc>
      </w:tr>
      <w:tr w:rsidR="00897602" w:rsidRPr="00E069DE" w:rsidTr="00155A07">
        <w:trPr>
          <w:trHeight w:hRule="exact" w:val="504"/>
        </w:trPr>
        <w:tc>
          <w:tcPr>
            <w:tcW w:w="2405" w:type="dxa"/>
            <w:vAlign w:val="center"/>
          </w:tcPr>
          <w:p w:rsidR="00897602" w:rsidRPr="00E069DE" w:rsidRDefault="00897602" w:rsidP="00155A07">
            <w:pPr>
              <w:rPr>
                <w:rFonts w:eastAsiaTheme="minorEastAsia"/>
                <w:sz w:val="22"/>
                <w:szCs w:val="22"/>
              </w:rPr>
            </w:pPr>
            <w:r w:rsidRPr="00E069DE">
              <w:rPr>
                <w:rFonts w:eastAsiaTheme="minorEastAsia"/>
                <w:sz w:val="22"/>
                <w:szCs w:val="22"/>
              </w:rPr>
              <w:t>1, 1, 1, 0</w:t>
            </w:r>
          </w:p>
        </w:tc>
        <w:tc>
          <w:tcPr>
            <w:tcW w:w="1564" w:type="dxa"/>
            <w:vAlign w:val="center"/>
          </w:tcPr>
          <w:p w:rsidR="00897602" w:rsidRPr="00E069DE" w:rsidRDefault="00897602" w:rsidP="00155A07">
            <w:pPr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4</w:t>
            </w:r>
          </w:p>
        </w:tc>
        <w:tc>
          <w:tcPr>
            <w:tcW w:w="1276" w:type="dxa"/>
            <w:vAlign w:val="center"/>
          </w:tcPr>
          <w:p w:rsidR="00897602" w:rsidRPr="00E069DE" w:rsidRDefault="00897602" w:rsidP="00155A07">
            <w:pPr>
              <w:rPr>
                <w:rFonts w:eastAsiaTheme="minorEastAsia"/>
                <w:sz w:val="22"/>
                <w:szCs w:val="22"/>
              </w:rPr>
            </w:pPr>
            <w:r w:rsidRPr="00E069DE">
              <w:rPr>
                <w:rFonts w:eastAsiaTheme="minorEastAsia"/>
                <w:sz w:val="22"/>
                <w:szCs w:val="22"/>
              </w:rPr>
              <w:t>1/54</w:t>
            </w:r>
          </w:p>
        </w:tc>
      </w:tr>
    </w:tbl>
    <w:p w:rsidR="00897602" w:rsidRPr="00E069DE" w:rsidRDefault="00897602" w:rsidP="00897602">
      <w:pPr>
        <w:spacing w:before="200" w:after="200" w:line="276" w:lineRule="auto"/>
        <w:ind w:firstLine="1080"/>
        <w:jc w:val="left"/>
        <w:rPr>
          <w:rFonts w:eastAsiaTheme="minorEastAsia"/>
          <w:sz w:val="22"/>
          <w:szCs w:val="22"/>
        </w:rPr>
      </w:pPr>
      <w:r w:rsidRPr="00E069DE">
        <w:rPr>
          <w:rFonts w:eastAsiaTheme="minorEastAsia"/>
          <w:sz w:val="22"/>
          <w:szCs w:val="22"/>
        </w:rPr>
        <w:t xml:space="preserve">Out of those, only the ones in the first row contain a </w:t>
      </w:r>
      <w:r>
        <w:rPr>
          <w:rFonts w:eastAsiaTheme="minorEastAsia"/>
          <w:sz w:val="22"/>
          <w:szCs w:val="22"/>
        </w:rPr>
        <w:t>two</w:t>
      </w:r>
      <w:r w:rsidRPr="00E069DE">
        <w:rPr>
          <w:rFonts w:eastAsiaTheme="minorEastAsia"/>
          <w:sz w:val="22"/>
          <w:szCs w:val="22"/>
        </w:rPr>
        <w:t>-point hand, so</w:t>
      </w:r>
      <w:r>
        <w:rPr>
          <w:rFonts w:eastAsiaTheme="minorEastAsia"/>
          <w:sz w:val="22"/>
          <w:szCs w:val="22"/>
        </w:rPr>
        <w:t>:</w:t>
      </w:r>
      <w:r w:rsidRPr="00E069DE">
        <w:rPr>
          <w:rFonts w:eastAsiaTheme="minorEastAsia"/>
          <w:sz w:val="22"/>
          <w:szCs w:val="22"/>
        </w:rPr>
        <w:t xml:space="preserve"> </w:t>
      </w:r>
    </w:p>
    <w:p w:rsidR="00897602" w:rsidRPr="00E069DE" w:rsidRDefault="00897602" w:rsidP="00897602">
      <w:pPr>
        <w:tabs>
          <w:tab w:val="left" w:pos="8100"/>
          <w:tab w:val="left" w:pos="8370"/>
          <w:tab w:val="right" w:pos="9000"/>
        </w:tabs>
        <w:spacing w:after="200" w:line="276" w:lineRule="auto"/>
        <w:ind w:firstLine="1080"/>
        <w:rPr>
          <w:rFonts w:eastAsiaTheme="minorEastAsia"/>
          <w:sz w:val="22"/>
          <w:szCs w:val="22"/>
        </w:rPr>
      </w:pPr>
      <w:r>
        <w:rPr>
          <w:rFonts w:eastAsiaTheme="minorEastAsia"/>
          <w:i/>
          <w:sz w:val="22"/>
          <w:szCs w:val="22"/>
        </w:rPr>
        <w:t>p</w:t>
      </w:r>
      <w:r w:rsidRPr="00AD7A7D">
        <w:rPr>
          <w:rFonts w:eastAsiaTheme="minorEastAsia"/>
          <w:sz w:val="22"/>
          <w:szCs w:val="22"/>
        </w:rPr>
        <w:t xml:space="preserve"> </w:t>
      </w:r>
      <w:r>
        <w:rPr>
          <w:rFonts w:eastAsiaTheme="minorEastAsia"/>
          <w:sz w:val="22"/>
          <w:szCs w:val="22"/>
        </w:rPr>
        <w:t>=</w:t>
      </w:r>
      <w:r w:rsidRPr="00B871E5">
        <w:rPr>
          <w:rFonts w:eastAsiaTheme="minorEastAsia"/>
          <w:position w:val="-50"/>
          <w:sz w:val="22"/>
          <w:szCs w:val="22"/>
        </w:rPr>
        <w:object w:dxaOrig="2560" w:dyaOrig="1100">
          <v:shape id="_x0000_i1029" type="#_x0000_t75" style="width:128.25pt;height:54.75pt" o:ole="">
            <v:imagedata r:id="rId15" o:title=""/>
          </v:shape>
          <o:OLEObject Type="Embed" ProgID="Equation.DSMT4" ShapeID="_x0000_i1029" DrawAspect="Content" ObjectID="_1431773761" r:id="rId16"/>
        </w:object>
      </w:r>
      <w:r>
        <w:rPr>
          <w:rFonts w:eastAsiaTheme="minorEastAsia"/>
          <w:sz w:val="22"/>
          <w:szCs w:val="22"/>
        </w:rPr>
        <w:tab/>
      </w:r>
      <w:r w:rsidRPr="009A28C8">
        <w:rPr>
          <w:i/>
          <w:sz w:val="22"/>
          <w:szCs w:val="22"/>
        </w:rPr>
        <w:t>[</w:t>
      </w:r>
      <w:r>
        <w:rPr>
          <w:i/>
          <w:sz w:val="22"/>
          <w:szCs w:val="22"/>
        </w:rPr>
        <w:t>7</w:t>
      </w:r>
      <w:r w:rsidRPr="009A28C8">
        <w:rPr>
          <w:i/>
          <w:sz w:val="22"/>
          <w:szCs w:val="22"/>
        </w:rPr>
        <w:t xml:space="preserve"> marks]</w:t>
      </w:r>
    </w:p>
    <w:p w:rsidR="002325E8" w:rsidRPr="00A1705E" w:rsidRDefault="002325E8" w:rsidP="00A1705E">
      <w:pPr>
        <w:spacing w:after="200" w:line="276" w:lineRule="auto"/>
        <w:jc w:val="left"/>
        <w:rPr>
          <w:sz w:val="22"/>
          <w:szCs w:val="22"/>
        </w:rPr>
      </w:pPr>
    </w:p>
    <w:p w:rsidR="00897602" w:rsidRPr="00E069DE" w:rsidRDefault="00897602" w:rsidP="00897602">
      <w:pPr>
        <w:spacing w:after="200" w:line="276" w:lineRule="auto"/>
        <w:ind w:left="360" w:hanging="360"/>
        <w:jc w:val="left"/>
        <w:rPr>
          <w:rFonts w:eastAsiaTheme="minorEastAsia"/>
          <w:sz w:val="22"/>
          <w:szCs w:val="22"/>
        </w:rPr>
      </w:pPr>
      <w:r w:rsidRPr="00E069DE">
        <w:rPr>
          <w:rFonts w:eastAsiaTheme="minorEastAsia"/>
          <w:b/>
          <w:sz w:val="22"/>
          <w:szCs w:val="22"/>
        </w:rPr>
        <w:t>9.</w:t>
      </w:r>
      <w:r>
        <w:rPr>
          <w:rFonts w:eastAsiaTheme="minorEastAsia"/>
          <w:b/>
          <w:sz w:val="22"/>
          <w:szCs w:val="22"/>
        </w:rPr>
        <w:tab/>
      </w:r>
      <w:r w:rsidRPr="00AD7A7D">
        <w:rPr>
          <w:rFonts w:eastAsiaTheme="minorEastAsia"/>
          <w:i/>
          <w:sz w:val="22"/>
          <w:szCs w:val="22"/>
        </w:rPr>
        <w:t>X</w:t>
      </w:r>
      <w:r>
        <w:rPr>
          <w:rFonts w:eastAsiaTheme="minorEastAsia"/>
          <w:i/>
          <w:sz w:val="22"/>
          <w:szCs w:val="22"/>
        </w:rPr>
        <w:t xml:space="preserve"> </w:t>
      </w:r>
      <w:r w:rsidRPr="00AD7A7D">
        <w:rPr>
          <w:rFonts w:ascii="Cambria Math" w:eastAsiaTheme="minorEastAsia" w:hAnsi="Cambria Math"/>
          <w:sz w:val="22"/>
          <w:szCs w:val="22"/>
        </w:rPr>
        <w:t>~</w:t>
      </w:r>
      <w:r>
        <w:rPr>
          <w:rFonts w:eastAsiaTheme="minorEastAsia"/>
          <w:sz w:val="22"/>
          <w:szCs w:val="22"/>
        </w:rPr>
        <w:t xml:space="preserve"> </w:t>
      </w:r>
      <w:r w:rsidRPr="00ED0150">
        <w:rPr>
          <w:rFonts w:eastAsiaTheme="minorEastAsia"/>
          <w:sz w:val="22"/>
          <w:szCs w:val="22"/>
        </w:rPr>
        <w:t>N</w:t>
      </w:r>
      <w:r>
        <w:rPr>
          <w:rFonts w:eastAsiaTheme="minorEastAsia"/>
          <w:sz w:val="22"/>
          <w:szCs w:val="22"/>
        </w:rPr>
        <w:t xml:space="preserve"> (252, </w:t>
      </w:r>
      <w:r w:rsidRPr="003A23A1">
        <w:rPr>
          <w:rFonts w:eastAsiaTheme="minorEastAsia"/>
          <w:i/>
          <w:sz w:val="22"/>
          <w:szCs w:val="22"/>
        </w:rPr>
        <w:t>σ</w:t>
      </w:r>
      <w:r w:rsidRPr="00FC4ABF">
        <w:rPr>
          <w:rFonts w:eastAsiaTheme="minorEastAsia"/>
          <w:vertAlign w:val="superscript"/>
        </w:rPr>
        <w:t>2</w:t>
      </w:r>
      <w:r>
        <w:rPr>
          <w:rFonts w:eastAsiaTheme="minorEastAsia"/>
          <w:sz w:val="22"/>
          <w:szCs w:val="22"/>
        </w:rPr>
        <w:t>), P(</w:t>
      </w:r>
      <w:r w:rsidRPr="00FC4ABF">
        <w:rPr>
          <w:rFonts w:eastAsiaTheme="minorEastAsia"/>
          <w:i/>
          <w:sz w:val="22"/>
          <w:szCs w:val="22"/>
        </w:rPr>
        <w:t>X</w:t>
      </w:r>
      <w:r>
        <w:rPr>
          <w:rFonts w:eastAsiaTheme="minorEastAsia"/>
          <w:sz w:val="22"/>
          <w:szCs w:val="22"/>
        </w:rPr>
        <w:t xml:space="preserve"> </w:t>
      </w:r>
      <w:r w:rsidRPr="00D41B48">
        <w:rPr>
          <w:rFonts w:eastAsiaTheme="minorEastAsia"/>
          <w:sz w:val="22"/>
          <w:szCs w:val="22"/>
        </w:rPr>
        <w:t>≥</w:t>
      </w:r>
      <w:r>
        <w:rPr>
          <w:rFonts w:ascii="Cambria Math" w:eastAsiaTheme="minorEastAsia" w:hAnsi="Cambria Math"/>
          <w:sz w:val="22"/>
          <w:szCs w:val="22"/>
        </w:rPr>
        <w:t xml:space="preserve"> </w:t>
      </w:r>
      <w:r>
        <w:rPr>
          <w:rFonts w:eastAsiaTheme="minorEastAsia"/>
          <w:sz w:val="22"/>
          <w:szCs w:val="22"/>
        </w:rPr>
        <w:t>250) = 0.99 so P(</w:t>
      </w:r>
      <w:r w:rsidRPr="00FC4ABF">
        <w:rPr>
          <w:rFonts w:eastAsiaTheme="minorEastAsia"/>
          <w:i/>
          <w:sz w:val="22"/>
          <w:szCs w:val="22"/>
        </w:rPr>
        <w:t>X</w:t>
      </w:r>
      <w:r>
        <w:rPr>
          <w:rFonts w:eastAsiaTheme="minorEastAsia"/>
          <w:sz w:val="22"/>
          <w:szCs w:val="22"/>
        </w:rPr>
        <w:t xml:space="preserve"> </w:t>
      </w:r>
      <w:r w:rsidRPr="00D41B48">
        <w:rPr>
          <w:rFonts w:eastAsiaTheme="minorEastAsia"/>
          <w:sz w:val="22"/>
          <w:szCs w:val="22"/>
        </w:rPr>
        <w:t>&lt;</w:t>
      </w:r>
      <w:r>
        <w:rPr>
          <w:rFonts w:eastAsiaTheme="minorEastAsia"/>
          <w:sz w:val="22"/>
          <w:szCs w:val="22"/>
        </w:rPr>
        <w:t xml:space="preserve"> 250) = 0.01</w:t>
      </w:r>
    </w:p>
    <w:p w:rsidR="00897602" w:rsidRPr="00E069DE" w:rsidRDefault="00897602" w:rsidP="00897602">
      <w:pPr>
        <w:tabs>
          <w:tab w:val="right" w:pos="9000"/>
        </w:tabs>
        <w:spacing w:after="200" w:line="276" w:lineRule="auto"/>
        <w:ind w:left="360"/>
        <w:jc w:val="left"/>
        <w:rPr>
          <w:rFonts w:eastAsiaTheme="minorEastAsia"/>
          <w:sz w:val="22"/>
          <w:szCs w:val="22"/>
        </w:rPr>
      </w:pPr>
      <w:r w:rsidRPr="00E069DE">
        <w:rPr>
          <w:rFonts w:eastAsiaTheme="minorEastAsia"/>
          <w:sz w:val="22"/>
          <w:szCs w:val="22"/>
        </w:rPr>
        <w:t>Standardising:</w:t>
      </w:r>
      <w:r w:rsidRPr="003F0D10">
        <w:rPr>
          <w:rFonts w:eastAsiaTheme="minorEastAsia"/>
          <w:position w:val="-26"/>
          <w:sz w:val="22"/>
          <w:szCs w:val="22"/>
        </w:rPr>
        <w:object w:dxaOrig="2940" w:dyaOrig="639">
          <v:shape id="_x0000_i1030" type="#_x0000_t75" style="width:147pt;height:32.25pt" o:ole="">
            <v:imagedata r:id="rId17" o:title=""/>
          </v:shape>
          <o:OLEObject Type="Embed" ProgID="Equation.DSMT4" ShapeID="_x0000_i1030" DrawAspect="Content" ObjectID="_1431773762" r:id="rId18"/>
        </w:object>
      </w:r>
      <w:r>
        <w:rPr>
          <w:rFonts w:eastAsiaTheme="minorEastAsia"/>
          <w:sz w:val="22"/>
          <w:szCs w:val="22"/>
        </w:rPr>
        <w:t xml:space="preserve"> = −2.3</w:t>
      </w:r>
      <w:r w:rsidR="007F2DD3">
        <w:rPr>
          <w:rFonts w:eastAsiaTheme="minorEastAsia"/>
          <w:sz w:val="22"/>
          <w:szCs w:val="22"/>
        </w:rPr>
        <w:t>2</w:t>
      </w:r>
      <w:r>
        <w:rPr>
          <w:rFonts w:eastAsiaTheme="minorEastAsia"/>
          <w:sz w:val="22"/>
          <w:szCs w:val="22"/>
        </w:rPr>
        <w:t xml:space="preserve"> </w:t>
      </w:r>
      <w:r>
        <w:rPr>
          <w:rFonts w:eastAsiaTheme="minorEastAsia"/>
          <w:sz w:val="22"/>
          <w:szCs w:val="22"/>
        </w:rPr>
        <w:sym w:font="Symbol" w:char="F0DE"/>
      </w:r>
      <w:r w:rsidRPr="00FB02EE">
        <w:rPr>
          <w:rFonts w:eastAsiaTheme="minorEastAsia"/>
          <w:sz w:val="22"/>
          <w:szCs w:val="22"/>
        </w:rPr>
        <w:t xml:space="preserve"> </w:t>
      </w:r>
      <w:r w:rsidRPr="003F0D10">
        <w:rPr>
          <w:rFonts w:eastAsiaTheme="minorEastAsia"/>
          <w:position w:val="-6"/>
          <w:sz w:val="22"/>
          <w:szCs w:val="22"/>
        </w:rPr>
        <w:object w:dxaOrig="220" w:dyaOrig="200">
          <v:shape id="_x0000_i1031" type="#_x0000_t75" style="width:11.25pt;height:9.75pt" o:ole="">
            <v:imagedata r:id="rId19" o:title=""/>
          </v:shape>
          <o:OLEObject Type="Embed" ProgID="Equation.DSMT4" ShapeID="_x0000_i1031" DrawAspect="Content" ObjectID="_1431773763" r:id="rId20"/>
        </w:object>
      </w:r>
      <w:r>
        <w:rPr>
          <w:rFonts w:eastAsiaTheme="minorEastAsia"/>
          <w:sz w:val="22"/>
          <w:szCs w:val="22"/>
        </w:rPr>
        <w:t xml:space="preserve"> = 0.860 g</w:t>
      </w:r>
      <w:r>
        <w:rPr>
          <w:rFonts w:eastAsiaTheme="minorEastAsia"/>
          <w:sz w:val="22"/>
          <w:szCs w:val="22"/>
        </w:rPr>
        <w:tab/>
      </w:r>
      <w:r w:rsidRPr="009A28C8">
        <w:rPr>
          <w:i/>
          <w:sz w:val="22"/>
          <w:szCs w:val="22"/>
        </w:rPr>
        <w:t>[</w:t>
      </w:r>
      <w:r>
        <w:rPr>
          <w:i/>
          <w:sz w:val="22"/>
          <w:szCs w:val="22"/>
        </w:rPr>
        <w:t>5</w:t>
      </w:r>
      <w:r w:rsidRPr="009A28C8">
        <w:rPr>
          <w:i/>
          <w:sz w:val="22"/>
          <w:szCs w:val="22"/>
        </w:rPr>
        <w:t xml:space="preserve"> marks]</w:t>
      </w:r>
    </w:p>
    <w:p w:rsidR="002325E8" w:rsidRPr="00A1705E" w:rsidRDefault="002325E8" w:rsidP="00A1705E">
      <w:pPr>
        <w:spacing w:after="200" w:line="276" w:lineRule="auto"/>
        <w:jc w:val="left"/>
        <w:rPr>
          <w:rFonts w:eastAsiaTheme="minorEastAsia"/>
          <w:sz w:val="22"/>
          <w:szCs w:val="22"/>
        </w:rPr>
      </w:pPr>
    </w:p>
    <w:p w:rsidR="00897602" w:rsidRPr="00E069DE" w:rsidRDefault="00897602" w:rsidP="00897602">
      <w:pPr>
        <w:tabs>
          <w:tab w:val="right" w:pos="9000"/>
        </w:tabs>
        <w:spacing w:after="200" w:line="276" w:lineRule="auto"/>
        <w:ind w:left="360" w:hanging="360"/>
        <w:jc w:val="left"/>
        <w:rPr>
          <w:rFonts w:eastAsiaTheme="minorEastAsia"/>
          <w:sz w:val="22"/>
          <w:szCs w:val="22"/>
        </w:rPr>
      </w:pPr>
      <w:r w:rsidRPr="009C64B9">
        <w:rPr>
          <w:rFonts w:eastAsiaTheme="minorEastAsia"/>
          <w:b/>
          <w:sz w:val="22"/>
          <w:szCs w:val="22"/>
        </w:rPr>
        <w:t>13.</w:t>
      </w:r>
      <w:r>
        <w:rPr>
          <w:rFonts w:eastAsiaTheme="minorEastAsia"/>
          <w:b/>
          <w:sz w:val="22"/>
          <w:szCs w:val="22"/>
        </w:rPr>
        <w:tab/>
      </w:r>
      <w:proofErr w:type="gramStart"/>
      <w:r>
        <w:rPr>
          <w:rFonts w:eastAsiaTheme="minorEastAsia"/>
          <w:sz w:val="22"/>
          <w:szCs w:val="22"/>
        </w:rPr>
        <w:t>E(</w:t>
      </w:r>
      <w:proofErr w:type="spellStart"/>
      <w:proofErr w:type="gramEnd"/>
      <w:r w:rsidRPr="00FE3329">
        <w:rPr>
          <w:rFonts w:eastAsiaTheme="minorEastAsia"/>
          <w:i/>
          <w:sz w:val="22"/>
          <w:szCs w:val="22"/>
        </w:rPr>
        <w:t>a</w:t>
      </w:r>
      <w:r w:rsidRPr="00FE3329">
        <w:rPr>
          <w:rFonts w:eastAsiaTheme="minorEastAsia"/>
          <w:i/>
          <w:sz w:val="28"/>
          <w:szCs w:val="28"/>
          <w:vertAlign w:val="superscript"/>
        </w:rPr>
        <w:t>x</w:t>
      </w:r>
      <w:proofErr w:type="spellEnd"/>
      <w:r>
        <w:rPr>
          <w:rFonts w:eastAsiaTheme="minorEastAsia"/>
          <w:sz w:val="22"/>
          <w:szCs w:val="22"/>
        </w:rPr>
        <w:t xml:space="preserve">) = </w:t>
      </w:r>
      <w:r w:rsidRPr="00A64E90">
        <w:rPr>
          <w:rFonts w:eastAsiaTheme="minorEastAsia"/>
          <w:position w:val="-28"/>
          <w:sz w:val="22"/>
          <w:szCs w:val="22"/>
        </w:rPr>
        <w:object w:dxaOrig="3360" w:dyaOrig="680">
          <v:shape id="_x0000_i1032" type="#_x0000_t75" style="width:168pt;height:33.75pt" o:ole="">
            <v:imagedata r:id="rId21" o:title=""/>
          </v:shape>
          <o:OLEObject Type="Embed" ProgID="Equation.DSMT4" ShapeID="_x0000_i1032" DrawAspect="Content" ObjectID="_1431773764" r:id="rId22"/>
        </w:object>
      </w:r>
      <w:r>
        <w:rPr>
          <w:rFonts w:eastAsiaTheme="minorEastAsia"/>
          <w:sz w:val="22"/>
          <w:szCs w:val="22"/>
        </w:rPr>
        <w:t>(</w:t>
      </w:r>
      <w:proofErr w:type="spellStart"/>
      <w:r w:rsidRPr="00FE3329">
        <w:rPr>
          <w:rFonts w:eastAsiaTheme="minorEastAsia"/>
          <w:i/>
          <w:sz w:val="22"/>
          <w:szCs w:val="22"/>
        </w:rPr>
        <w:t>ap</w:t>
      </w:r>
      <w:proofErr w:type="spellEnd"/>
      <w:r>
        <w:rPr>
          <w:rFonts w:eastAsiaTheme="minorEastAsia"/>
          <w:sz w:val="22"/>
          <w:szCs w:val="22"/>
        </w:rPr>
        <w:t>)</w:t>
      </w:r>
      <w:r w:rsidRPr="00FE3329">
        <w:rPr>
          <w:rFonts w:eastAsiaTheme="minorEastAsia"/>
          <w:i/>
          <w:sz w:val="28"/>
          <w:szCs w:val="28"/>
          <w:vertAlign w:val="superscript"/>
        </w:rPr>
        <w:t>x</w:t>
      </w:r>
      <w:r>
        <w:rPr>
          <w:rFonts w:eastAsiaTheme="minorEastAsia"/>
          <w:sz w:val="22"/>
          <w:szCs w:val="22"/>
        </w:rPr>
        <w:t xml:space="preserve">(1 – </w:t>
      </w:r>
      <w:r w:rsidRPr="00FE3329">
        <w:rPr>
          <w:rFonts w:eastAsiaTheme="minorEastAsia"/>
          <w:i/>
          <w:sz w:val="22"/>
          <w:szCs w:val="22"/>
        </w:rPr>
        <w:t>p</w:t>
      </w:r>
      <w:r>
        <w:rPr>
          <w:rFonts w:eastAsiaTheme="minorEastAsia"/>
          <w:sz w:val="22"/>
          <w:szCs w:val="22"/>
        </w:rPr>
        <w:t>)</w:t>
      </w:r>
      <w:r w:rsidRPr="00FE3329">
        <w:rPr>
          <w:rFonts w:eastAsiaTheme="minorEastAsia"/>
          <w:i/>
          <w:sz w:val="28"/>
          <w:szCs w:val="28"/>
          <w:vertAlign w:val="superscript"/>
        </w:rPr>
        <w:t>n</w:t>
      </w:r>
      <w:r w:rsidRPr="00FE3329">
        <w:rPr>
          <w:rFonts w:eastAsiaTheme="minorEastAsia"/>
          <w:sz w:val="28"/>
          <w:szCs w:val="28"/>
          <w:vertAlign w:val="superscript"/>
        </w:rPr>
        <w:t xml:space="preserve"> − </w:t>
      </w:r>
      <w:r w:rsidRPr="00FE3329">
        <w:rPr>
          <w:rFonts w:eastAsiaTheme="minorEastAsia"/>
          <w:i/>
          <w:sz w:val="28"/>
          <w:szCs w:val="28"/>
          <w:vertAlign w:val="superscript"/>
        </w:rPr>
        <w:t>x</w:t>
      </w:r>
      <w:r>
        <w:rPr>
          <w:rFonts w:eastAsiaTheme="minorEastAsia"/>
          <w:sz w:val="22"/>
          <w:szCs w:val="22"/>
        </w:rPr>
        <w:t xml:space="preserve"> = (</w:t>
      </w:r>
      <w:proofErr w:type="spellStart"/>
      <w:r w:rsidRPr="00FE3329">
        <w:rPr>
          <w:rFonts w:eastAsiaTheme="minorEastAsia"/>
          <w:i/>
          <w:sz w:val="22"/>
          <w:szCs w:val="22"/>
        </w:rPr>
        <w:t>ap</w:t>
      </w:r>
      <w:proofErr w:type="spellEnd"/>
      <w:r>
        <w:rPr>
          <w:rFonts w:eastAsiaTheme="minorEastAsia"/>
          <w:sz w:val="22"/>
          <w:szCs w:val="22"/>
        </w:rPr>
        <w:t xml:space="preserve"> </w:t>
      </w:r>
      <w:r w:rsidRPr="00D41B48">
        <w:rPr>
          <w:rFonts w:eastAsiaTheme="minorEastAsia"/>
          <w:sz w:val="22"/>
          <w:szCs w:val="22"/>
        </w:rPr>
        <w:t>+</w:t>
      </w:r>
      <w:r>
        <w:rPr>
          <w:rFonts w:eastAsiaTheme="minorEastAsia"/>
          <w:sz w:val="22"/>
          <w:szCs w:val="22"/>
        </w:rPr>
        <w:t xml:space="preserve"> 1 – </w:t>
      </w:r>
      <w:r w:rsidRPr="00FE3329">
        <w:rPr>
          <w:rFonts w:eastAsiaTheme="minorEastAsia"/>
          <w:i/>
          <w:sz w:val="22"/>
          <w:szCs w:val="22"/>
        </w:rPr>
        <w:t>p</w:t>
      </w:r>
      <w:r>
        <w:rPr>
          <w:rFonts w:eastAsiaTheme="minorEastAsia"/>
          <w:sz w:val="22"/>
          <w:szCs w:val="22"/>
        </w:rPr>
        <w:t>)</w:t>
      </w:r>
      <w:r w:rsidRPr="00FE3329">
        <w:rPr>
          <w:rFonts w:eastAsiaTheme="minorEastAsia"/>
          <w:i/>
          <w:sz w:val="28"/>
          <w:szCs w:val="28"/>
          <w:vertAlign w:val="superscript"/>
        </w:rPr>
        <w:t>n</w:t>
      </w:r>
      <w:r>
        <w:rPr>
          <w:rFonts w:eastAsiaTheme="minorEastAsia"/>
          <w:sz w:val="22"/>
          <w:szCs w:val="22"/>
        </w:rPr>
        <w:tab/>
      </w:r>
      <w:r w:rsidRPr="009A28C8">
        <w:rPr>
          <w:rFonts w:eastAsiaTheme="minorEastAsia"/>
          <w:i/>
          <w:sz w:val="22"/>
          <w:szCs w:val="22"/>
        </w:rPr>
        <w:t>[</w:t>
      </w:r>
      <w:r>
        <w:rPr>
          <w:rFonts w:eastAsiaTheme="minorEastAsia"/>
          <w:i/>
          <w:sz w:val="22"/>
          <w:szCs w:val="22"/>
        </w:rPr>
        <w:t>5</w:t>
      </w:r>
      <w:r w:rsidRPr="009A28C8">
        <w:rPr>
          <w:rFonts w:eastAsiaTheme="minorEastAsia"/>
          <w:i/>
          <w:sz w:val="22"/>
          <w:szCs w:val="22"/>
        </w:rPr>
        <w:t xml:space="preserve"> marks]</w:t>
      </w:r>
    </w:p>
    <w:p w:rsidR="00B34D9B" w:rsidRPr="00405179" w:rsidRDefault="00897602" w:rsidP="00897602">
      <w:pPr>
        <w:spacing w:after="200" w:line="276" w:lineRule="auto"/>
        <w:ind w:left="360" w:hanging="360"/>
        <w:jc w:val="left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 xml:space="preserve"> </w:t>
      </w:r>
    </w:p>
    <w:sectPr w:rsidR="00B34D9B" w:rsidRPr="00405179" w:rsidSect="004E2DD0">
      <w:headerReference w:type="default" r:id="rId23"/>
      <w:footerReference w:type="default" r:id="rId2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613" w:rsidRDefault="002F6613" w:rsidP="00420317">
      <w:r>
        <w:separator/>
      </w:r>
    </w:p>
  </w:endnote>
  <w:endnote w:type="continuationSeparator" w:id="0">
    <w:p w:rsidR="002F6613" w:rsidRDefault="002F6613" w:rsidP="00420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AB2" w:rsidRPr="00556E52" w:rsidRDefault="005A6AB2" w:rsidP="005A6AB2">
    <w:pPr>
      <w:pStyle w:val="Footer"/>
      <w:pBdr>
        <w:top w:val="single" w:sz="4" w:space="1" w:color="auto"/>
      </w:pBdr>
      <w:tabs>
        <w:tab w:val="right" w:pos="9072"/>
      </w:tabs>
    </w:pPr>
    <w:r w:rsidRPr="00556E52">
      <w:t>Copyright Cambridge University Press 201</w:t>
    </w:r>
    <w:r>
      <w:t>3</w:t>
    </w:r>
    <w:r w:rsidRPr="00556E52">
      <w:t>. All rights reserved.</w:t>
    </w:r>
    <w:r w:rsidRPr="00556E52">
      <w:tab/>
      <w:t xml:space="preserve">Page </w:t>
    </w:r>
    <w:r w:rsidR="00D5234F" w:rsidRPr="00556E52">
      <w:rPr>
        <w:rStyle w:val="PageNumber"/>
      </w:rPr>
      <w:fldChar w:fldCharType="begin"/>
    </w:r>
    <w:r w:rsidRPr="00556E52">
      <w:rPr>
        <w:rStyle w:val="PageNumber"/>
      </w:rPr>
      <w:instrText xml:space="preserve"> PAGE </w:instrText>
    </w:r>
    <w:r w:rsidR="00D5234F" w:rsidRPr="00556E52">
      <w:rPr>
        <w:rStyle w:val="PageNumber"/>
      </w:rPr>
      <w:fldChar w:fldCharType="separate"/>
    </w:r>
    <w:r w:rsidR="00792959">
      <w:rPr>
        <w:rStyle w:val="PageNumber"/>
        <w:noProof/>
      </w:rPr>
      <w:t>1</w:t>
    </w:r>
    <w:r w:rsidR="00D5234F" w:rsidRPr="00556E52">
      <w:rPr>
        <w:rStyle w:val="PageNumber"/>
      </w:rPr>
      <w:fldChar w:fldCharType="end"/>
    </w:r>
    <w:r w:rsidRPr="00556E52">
      <w:rPr>
        <w:rStyle w:val="PageNumber"/>
      </w:rPr>
      <w:t xml:space="preserve"> of </w:t>
    </w:r>
    <w:r w:rsidR="00D5234F" w:rsidRPr="00556E52">
      <w:rPr>
        <w:rStyle w:val="PageNumber"/>
      </w:rPr>
      <w:fldChar w:fldCharType="begin"/>
    </w:r>
    <w:r w:rsidRPr="00556E52">
      <w:rPr>
        <w:rStyle w:val="PageNumber"/>
      </w:rPr>
      <w:instrText xml:space="preserve"> NUMPAGES </w:instrText>
    </w:r>
    <w:r w:rsidR="00D5234F" w:rsidRPr="00556E52">
      <w:rPr>
        <w:rStyle w:val="PageNumber"/>
      </w:rPr>
      <w:fldChar w:fldCharType="separate"/>
    </w:r>
    <w:r w:rsidR="00792959">
      <w:rPr>
        <w:rStyle w:val="PageNumber"/>
        <w:noProof/>
      </w:rPr>
      <w:t>2</w:t>
    </w:r>
    <w:r w:rsidR="00D5234F" w:rsidRPr="00556E52">
      <w:rPr>
        <w:rStyle w:val="PageNumber"/>
      </w:rPr>
      <w:fldChar w:fldCharType="end"/>
    </w:r>
  </w:p>
  <w:p w:rsidR="00420317" w:rsidRDefault="00420317" w:rsidP="005A6AB2">
    <w:pPr>
      <w:pStyle w:val="Footer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613" w:rsidRDefault="002F6613" w:rsidP="00420317">
      <w:r>
        <w:separator/>
      </w:r>
    </w:p>
  </w:footnote>
  <w:footnote w:type="continuationSeparator" w:id="0">
    <w:p w:rsidR="002F6613" w:rsidRDefault="002F6613" w:rsidP="004203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317" w:rsidRPr="009A2550" w:rsidRDefault="00420317" w:rsidP="00420317">
    <w:pPr>
      <w:pStyle w:val="Header"/>
      <w:pBdr>
        <w:bottom w:val="single" w:sz="4" w:space="1" w:color="auto"/>
      </w:pBdr>
      <w:ind w:right="946"/>
      <w:jc w:val="left"/>
      <w:rPr>
        <w:rFonts w:asciiTheme="minorHAnsi" w:hAnsiTheme="minorHAnsi"/>
      </w:rPr>
    </w:pPr>
    <w:r w:rsidRPr="009A2550">
      <w:rPr>
        <w:rFonts w:asciiTheme="minorHAnsi" w:hAnsiTheme="minorHAnsi"/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3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A2550">
      <w:rPr>
        <w:rFonts w:asciiTheme="minorHAnsi" w:hAnsiTheme="minorHAnsi"/>
        <w:noProof/>
        <w:lang w:eastAsia="en-GB"/>
      </w:rPr>
      <w:t xml:space="preserve">Mathematics </w:t>
    </w:r>
    <w:r w:rsidR="005937B4">
      <w:rPr>
        <w:rFonts w:asciiTheme="minorHAnsi" w:hAnsiTheme="minorHAnsi"/>
        <w:noProof/>
        <w:lang w:eastAsia="en-GB"/>
      </w:rPr>
      <w:t>Standard</w:t>
    </w:r>
    <w:r w:rsidRPr="009A2550">
      <w:rPr>
        <w:rFonts w:asciiTheme="minorHAnsi" w:hAnsiTheme="minorHAnsi"/>
        <w:noProof/>
        <w:lang w:eastAsia="en-GB"/>
      </w:rPr>
      <w:t xml:space="preserve"> Level</w:t>
    </w:r>
    <w:r w:rsidRPr="009A2550">
      <w:rPr>
        <w:rFonts w:asciiTheme="minorHAnsi" w:hAnsiTheme="minorHAnsi"/>
      </w:rPr>
      <w:t xml:space="preserve"> for the IB Diploma</w:t>
    </w:r>
  </w:p>
  <w:p w:rsidR="00420317" w:rsidRDefault="00420317" w:rsidP="004D3425">
    <w:pPr>
      <w:pStyle w:val="Header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25E8"/>
    <w:rsid w:val="0001158A"/>
    <w:rsid w:val="000B6D11"/>
    <w:rsid w:val="000C0B7B"/>
    <w:rsid w:val="0015218D"/>
    <w:rsid w:val="001B2269"/>
    <w:rsid w:val="001F2673"/>
    <w:rsid w:val="002325E8"/>
    <w:rsid w:val="00243497"/>
    <w:rsid w:val="00297CB6"/>
    <w:rsid w:val="002F0A1A"/>
    <w:rsid w:val="002F6613"/>
    <w:rsid w:val="003918DD"/>
    <w:rsid w:val="00405179"/>
    <w:rsid w:val="00420317"/>
    <w:rsid w:val="004203D8"/>
    <w:rsid w:val="00443E87"/>
    <w:rsid w:val="004D3425"/>
    <w:rsid w:val="00523BF8"/>
    <w:rsid w:val="00531997"/>
    <w:rsid w:val="00537AE9"/>
    <w:rsid w:val="005937B4"/>
    <w:rsid w:val="005A6AB2"/>
    <w:rsid w:val="005C3AED"/>
    <w:rsid w:val="005F71EF"/>
    <w:rsid w:val="00724DA9"/>
    <w:rsid w:val="00747896"/>
    <w:rsid w:val="007768EB"/>
    <w:rsid w:val="00792959"/>
    <w:rsid w:val="007C0D33"/>
    <w:rsid w:val="007F2DD3"/>
    <w:rsid w:val="008573E3"/>
    <w:rsid w:val="00897602"/>
    <w:rsid w:val="008B3748"/>
    <w:rsid w:val="00946ABD"/>
    <w:rsid w:val="009C736B"/>
    <w:rsid w:val="00A1705E"/>
    <w:rsid w:val="00A33C73"/>
    <w:rsid w:val="00AA648C"/>
    <w:rsid w:val="00AC39DE"/>
    <w:rsid w:val="00B34D9B"/>
    <w:rsid w:val="00BE3931"/>
    <w:rsid w:val="00C5636D"/>
    <w:rsid w:val="00C80764"/>
    <w:rsid w:val="00CE5FDA"/>
    <w:rsid w:val="00D04A47"/>
    <w:rsid w:val="00D5234F"/>
    <w:rsid w:val="00D801AD"/>
    <w:rsid w:val="00E01A4E"/>
    <w:rsid w:val="00E3301A"/>
    <w:rsid w:val="00E40F66"/>
    <w:rsid w:val="00E51B15"/>
    <w:rsid w:val="00E60695"/>
    <w:rsid w:val="00E619CE"/>
    <w:rsid w:val="00F21111"/>
    <w:rsid w:val="00F4330D"/>
    <w:rsid w:val="00FA5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5E8"/>
    <w:pPr>
      <w:spacing w:after="0" w:line="240" w:lineRule="auto"/>
      <w:jc w:val="center"/>
    </w:pPr>
    <w:rPr>
      <w:rFonts w:ascii="Times New Roman" w:hAnsi="Times New Roman" w:cs="Times New Roman"/>
      <w:kern w:val="24"/>
      <w:sz w:val="24"/>
      <w:szCs w:val="24"/>
    </w:rPr>
  </w:style>
  <w:style w:type="paragraph" w:styleId="Heading1">
    <w:name w:val="heading 1"/>
    <w:aliases w:val="Page title"/>
    <w:basedOn w:val="Normal"/>
    <w:next w:val="Normal"/>
    <w:link w:val="Heading1Char"/>
    <w:qFormat/>
    <w:rsid w:val="004D3425"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jc w:val="left"/>
      <w:outlineLvl w:val="0"/>
    </w:pPr>
    <w:rPr>
      <w:rFonts w:ascii="Arial" w:eastAsia="Times New Roman" w:hAnsi="Arial" w:cs="Arial"/>
      <w:b/>
      <w:bCs/>
      <w:kern w:val="32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25E8"/>
    <w:pPr>
      <w:spacing w:after="0" w:line="240" w:lineRule="auto"/>
      <w:jc w:val="center"/>
    </w:pPr>
    <w:rPr>
      <w:rFonts w:ascii="Times New Roman" w:hAnsi="Times New Roman" w:cs="Times New Roman"/>
      <w:kern w:val="24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325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5E8"/>
    <w:rPr>
      <w:rFonts w:ascii="Tahoma" w:hAnsi="Tahoma" w:cs="Tahoma"/>
      <w:kern w:val="24"/>
      <w:sz w:val="16"/>
      <w:szCs w:val="16"/>
    </w:rPr>
  </w:style>
  <w:style w:type="paragraph" w:styleId="Header">
    <w:name w:val="header"/>
    <w:basedOn w:val="Normal"/>
    <w:link w:val="HeaderChar"/>
    <w:unhideWhenUsed/>
    <w:rsid w:val="004203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20317"/>
    <w:rPr>
      <w:rFonts w:ascii="Times New Roman" w:hAnsi="Times New Roman" w:cs="Times New Roman"/>
      <w:kern w:val="24"/>
      <w:sz w:val="24"/>
      <w:szCs w:val="24"/>
    </w:rPr>
  </w:style>
  <w:style w:type="paragraph" w:styleId="Footer">
    <w:name w:val="footer"/>
    <w:basedOn w:val="Normal"/>
    <w:link w:val="FooterChar"/>
    <w:unhideWhenUsed/>
    <w:rsid w:val="004203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20317"/>
    <w:rPr>
      <w:rFonts w:ascii="Times New Roman" w:hAnsi="Times New Roman" w:cs="Times New Roman"/>
      <w:kern w:val="24"/>
      <w:sz w:val="24"/>
      <w:szCs w:val="24"/>
    </w:rPr>
  </w:style>
  <w:style w:type="character" w:styleId="PageNumber">
    <w:name w:val="page number"/>
    <w:basedOn w:val="DefaultParagraphFont"/>
    <w:rsid w:val="005A6AB2"/>
  </w:style>
  <w:style w:type="character" w:customStyle="1" w:styleId="Heading1Char">
    <w:name w:val="Heading 1 Char"/>
    <w:aliases w:val="Page title Char"/>
    <w:basedOn w:val="DefaultParagraphFont"/>
    <w:link w:val="Heading1"/>
    <w:rsid w:val="004D3425"/>
    <w:rPr>
      <w:rFonts w:ascii="Arial" w:eastAsia="Times New Roman" w:hAnsi="Arial" w:cs="Arial"/>
      <w:b/>
      <w:bCs/>
      <w:kern w:val="32"/>
      <w:sz w:val="28"/>
      <w:szCs w:val="32"/>
      <w:shd w:val="clear" w:color="auto" w:fill="D9D9D9"/>
    </w:rPr>
  </w:style>
  <w:style w:type="character" w:styleId="CommentReference">
    <w:name w:val="annotation reference"/>
    <w:basedOn w:val="DefaultParagraphFont"/>
    <w:uiPriority w:val="99"/>
    <w:semiHidden/>
    <w:unhideWhenUsed/>
    <w:rsid w:val="004D34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34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3425"/>
    <w:rPr>
      <w:rFonts w:ascii="Times New Roman" w:hAnsi="Times New Roman" w:cs="Times New Roman"/>
      <w:kern w:val="24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34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3425"/>
    <w:rPr>
      <w:rFonts w:ascii="Times New Roman" w:hAnsi="Times New Roman" w:cs="Times New Roman"/>
      <w:b/>
      <w:bCs/>
      <w:kern w:val="24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header" Target="header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</dc:creator>
  <cp:keywords/>
  <dc:description/>
  <cp:lastModifiedBy>Ashley Brooks</cp:lastModifiedBy>
  <cp:revision>25</cp:revision>
  <dcterms:created xsi:type="dcterms:W3CDTF">2012-11-12T23:50:00Z</dcterms:created>
  <dcterms:modified xsi:type="dcterms:W3CDTF">2013-06-03T13:06:00Z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